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FF6D" w14:textId="77777777" w:rsidR="00550BB3" w:rsidRDefault="00000000">
      <w:pPr>
        <w:pStyle w:val="Heading"/>
        <w:jc w:val="center"/>
        <w:rPr>
          <w:sz w:val="34"/>
          <w:szCs w:val="34"/>
          <w:lang w:val="en-US"/>
        </w:rPr>
      </w:pPr>
      <w:r>
        <w:rPr>
          <w:lang w:val="en-US"/>
        </w:rPr>
        <w:t xml:space="preserve">U16 </w:t>
      </w:r>
      <w:r>
        <w:rPr>
          <w:sz w:val="34"/>
          <w:szCs w:val="34"/>
          <w:lang w:val="en-US"/>
        </w:rPr>
        <w:t>Combined Event (Pentathlon)</w:t>
      </w:r>
      <w:r>
        <w:rPr>
          <w:noProof/>
          <w:sz w:val="34"/>
          <w:szCs w:val="34"/>
          <w:lang w:val="en-US"/>
        </w:rPr>
        <mc:AlternateContent>
          <mc:Choice Requires="wps">
            <w:drawing>
              <wp:anchor distT="152400" distB="152400" distL="152400" distR="152400" simplePos="0" relativeHeight="251659264" behindDoc="0" locked="0" layoutInCell="1" allowOverlap="1" wp14:anchorId="11AA5D42" wp14:editId="4FC86FF6">
                <wp:simplePos x="0" y="0"/>
                <wp:positionH relativeFrom="margin">
                  <wp:posOffset>-726440</wp:posOffset>
                </wp:positionH>
                <wp:positionV relativeFrom="page">
                  <wp:posOffset>0</wp:posOffset>
                </wp:positionV>
                <wp:extent cx="7556500" cy="457994"/>
                <wp:effectExtent l="0" t="0" r="0" b="0"/>
                <wp:wrapNone/>
                <wp:docPr id="1073741825" name="officeArt object" descr="Mauritius Athletics Association (MAA)                             U16 Pentathlon"/>
                <wp:cNvGraphicFramePr/>
                <a:graphic xmlns:a="http://schemas.openxmlformats.org/drawingml/2006/main">
                  <a:graphicData uri="http://schemas.microsoft.com/office/word/2010/wordprocessingShape">
                    <wps:wsp>
                      <wps:cNvSpPr/>
                      <wps:spPr>
                        <a:xfrm>
                          <a:off x="0" y="0"/>
                          <a:ext cx="7556500" cy="457994"/>
                        </a:xfrm>
                        <a:prstGeom prst="rect">
                          <a:avLst/>
                        </a:prstGeom>
                        <a:solidFill>
                          <a:srgbClr val="FF8411"/>
                        </a:solidFill>
                        <a:ln w="12700" cap="flat">
                          <a:noFill/>
                          <a:miter lim="400000"/>
                        </a:ln>
                        <a:effectLst/>
                      </wps:spPr>
                      <wps:txbx>
                        <w:txbxContent>
                          <w:p w14:paraId="193F6349" w14:textId="77777777" w:rsidR="00550BB3" w:rsidRDefault="00000000">
                            <w:pPr>
                              <w:pStyle w:val="Label"/>
                              <w:tabs>
                                <w:tab w:val="left" w:pos="1440"/>
                                <w:tab w:val="left" w:pos="2880"/>
                                <w:tab w:val="left" w:pos="4320"/>
                                <w:tab w:val="left" w:pos="5760"/>
                                <w:tab w:val="left" w:pos="7200"/>
                                <w:tab w:val="left" w:pos="8640"/>
                                <w:tab w:val="left" w:pos="10080"/>
                                <w:tab w:val="left" w:pos="11520"/>
                              </w:tabs>
                            </w:pPr>
                            <w:r>
                              <w:rPr>
                                <w:b/>
                                <w:bCs/>
                                <w:color w:val="FFFFFF"/>
                                <w:sz w:val="34"/>
                                <w:szCs w:val="34"/>
                              </w:rPr>
                              <w:t>Mauritius Athletics Association (</w:t>
                            </w:r>
                            <w:proofErr w:type="gramStart"/>
                            <w:r>
                              <w:rPr>
                                <w:b/>
                                <w:bCs/>
                                <w:color w:val="FFFFFF"/>
                                <w:sz w:val="34"/>
                                <w:szCs w:val="34"/>
                              </w:rPr>
                              <w:t xml:space="preserve">MAA)   </w:t>
                            </w:r>
                            <w:proofErr w:type="gramEnd"/>
                            <w:r>
                              <w:rPr>
                                <w:b/>
                                <w:bCs/>
                                <w:color w:val="FFFFFF"/>
                                <w:sz w:val="34"/>
                                <w:szCs w:val="34"/>
                              </w:rPr>
                              <w:t xml:space="preserve">                          U16 Pentathlon  </w:t>
                            </w:r>
                          </w:p>
                        </w:txbxContent>
                      </wps:txbx>
                      <wps:bodyPr wrap="square" lIns="50800" tIns="50800" rIns="50800" bIns="50800" numCol="1" anchor="ctr">
                        <a:noAutofit/>
                      </wps:bodyPr>
                    </wps:wsp>
                  </a:graphicData>
                </a:graphic>
              </wp:anchor>
            </w:drawing>
          </mc:Choice>
          <mc:Fallback>
            <w:pict>
              <v:rect w14:anchorId="11AA5D42" id="officeArt object" o:spid="_x0000_s1026" alt="Mauritius Athletics Association (MAA)                             U16 Pentathlon" style="position:absolute;left:0;text-align:left;margin-left:-57.2pt;margin-top:0;width:595pt;height:36.05pt;z-index:251659264;visibility:visible;mso-wrap-style:square;mso-wrap-distance-left:12pt;mso-wrap-distance-top:12pt;mso-wrap-distance-right:12pt;mso-wrap-distance-bottom:12pt;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" fillcolor="#ff8411" stroked="f" strokeweight="1pt">
                <v:stroke miterlimit="4"/>
                <v:textbox inset="4pt,4pt,4pt,4pt">
                  <w:txbxContent>
                    <w:p w14:paraId="193F6349" w14:textId="77777777" w:rsidR="00550BB3" w:rsidRDefault="00000000">
                      <w:pPr>
                        <w:pStyle w:val="Label"/>
                        <w:tabs>
                          <w:tab w:val="left" w:pos="1440"/>
                          <w:tab w:val="left" w:pos="2880"/>
                          <w:tab w:val="left" w:pos="4320"/>
                          <w:tab w:val="left" w:pos="5760"/>
                          <w:tab w:val="left" w:pos="7200"/>
                          <w:tab w:val="left" w:pos="8640"/>
                          <w:tab w:val="left" w:pos="10080"/>
                          <w:tab w:val="left" w:pos="11520"/>
                        </w:tabs>
                      </w:pPr>
                      <w:r>
                        <w:rPr>
                          <w:b/>
                          <w:bCs/>
                          <w:color w:val="FFFFFF"/>
                          <w:sz w:val="34"/>
                          <w:szCs w:val="34"/>
                        </w:rPr>
                        <w:t>Mauritius Athletics Association (</w:t>
                      </w:r>
                      <w:proofErr w:type="gramStart"/>
                      <w:r>
                        <w:rPr>
                          <w:b/>
                          <w:bCs/>
                          <w:color w:val="FFFFFF"/>
                          <w:sz w:val="34"/>
                          <w:szCs w:val="34"/>
                        </w:rPr>
                        <w:t xml:space="preserve">MAA)   </w:t>
                      </w:r>
                      <w:proofErr w:type="gramEnd"/>
                      <w:r>
                        <w:rPr>
                          <w:b/>
                          <w:bCs/>
                          <w:color w:val="FFFFFF"/>
                          <w:sz w:val="34"/>
                          <w:szCs w:val="34"/>
                        </w:rPr>
                        <w:t xml:space="preserve">                          U16 Pentathlon  </w:t>
                      </w:r>
                    </w:p>
                  </w:txbxContent>
                </v:textbox>
                <w10:wrap anchorx="margin" anchory="page"/>
              </v:rect>
            </w:pict>
          </mc:Fallback>
        </mc:AlternateContent>
      </w:r>
    </w:p>
    <w:p w14:paraId="67FFFF64" w14:textId="77777777" w:rsidR="00550BB3" w:rsidRDefault="00550BB3">
      <w:pPr>
        <w:pStyle w:val="BodyA"/>
        <w:rPr>
          <w:lang w:val="en-US"/>
        </w:rPr>
      </w:pPr>
    </w:p>
    <w:p w14:paraId="62F596D6" w14:textId="77777777" w:rsidR="00550BB3" w:rsidRDefault="00000000" w:rsidP="00D41AFE">
      <w:pPr>
        <w:pStyle w:val="BodyA"/>
        <w:jc w:val="center"/>
        <w:rPr>
          <w:sz w:val="26"/>
          <w:szCs w:val="26"/>
          <w:lang w:val="en-US"/>
        </w:rPr>
      </w:pPr>
      <w:r>
        <w:rPr>
          <w:sz w:val="26"/>
          <w:szCs w:val="26"/>
          <w:lang w:val="en-US"/>
        </w:rPr>
        <w:t>Saturday 28 March 2025</w:t>
      </w:r>
    </w:p>
    <w:p w14:paraId="02A88515" w14:textId="77777777" w:rsidR="00550BB3" w:rsidRDefault="00550BB3">
      <w:pPr>
        <w:pStyle w:val="BodyA"/>
        <w:rPr>
          <w:sz w:val="26"/>
          <w:szCs w:val="26"/>
          <w:lang w:val="en-US"/>
        </w:rPr>
      </w:pPr>
    </w:p>
    <w:p w14:paraId="16063B57" w14:textId="77777777" w:rsidR="00550BB3" w:rsidRDefault="00000000">
      <w:pPr>
        <w:pStyle w:val="BodyA"/>
        <w:jc w:val="center"/>
        <w:rPr>
          <w:sz w:val="26"/>
          <w:szCs w:val="26"/>
          <w:lang w:val="en-US"/>
        </w:rPr>
      </w:pPr>
      <w:r>
        <w:rPr>
          <w:sz w:val="26"/>
          <w:szCs w:val="26"/>
          <w:lang w:val="en-US"/>
        </w:rPr>
        <w:t>Technical Regulation</w:t>
      </w:r>
    </w:p>
    <w:p w14:paraId="081F41BE" w14:textId="77777777" w:rsidR="00550BB3" w:rsidRDefault="00550BB3" w:rsidP="00D41AFE">
      <w:pPr>
        <w:pStyle w:val="BodyA"/>
        <w:rPr>
          <w:lang w:val="en-US"/>
        </w:rPr>
      </w:pPr>
    </w:p>
    <w:p w14:paraId="3229C4EE"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1. D</w:t>
      </w:r>
      <w:r w:rsidRPr="00D41AFE">
        <w:rPr>
          <w:rFonts w:ascii="Times Roman" w:hAnsi="Times Roman"/>
          <w:sz w:val="28"/>
          <w:szCs w:val="28"/>
        </w:rPr>
        <w:t>ate</w:t>
      </w:r>
      <w:r>
        <w:rPr>
          <w:rFonts w:ascii="Times Roman" w:hAnsi="Times Roman"/>
          <w:sz w:val="28"/>
          <w:szCs w:val="28"/>
        </w:rPr>
        <w:t xml:space="preserve"> </w:t>
      </w:r>
      <w:r w:rsidRPr="00D41AFE">
        <w:rPr>
          <w:rFonts w:ascii="Times Roman" w:hAnsi="Times Roman"/>
          <w:sz w:val="28"/>
          <w:szCs w:val="28"/>
        </w:rPr>
        <w:t>&amp;</w:t>
      </w:r>
      <w:r>
        <w:rPr>
          <w:rFonts w:ascii="Times Roman" w:hAnsi="Times Roman"/>
          <w:sz w:val="28"/>
          <w:szCs w:val="28"/>
        </w:rPr>
        <w:t xml:space="preserve"> V</w:t>
      </w:r>
      <w:r w:rsidRPr="00D41AFE">
        <w:rPr>
          <w:rFonts w:ascii="Times Roman" w:hAnsi="Times Roman"/>
          <w:sz w:val="28"/>
          <w:szCs w:val="28"/>
        </w:rPr>
        <w:t>enue</w:t>
      </w:r>
    </w:p>
    <w:p w14:paraId="0774AD11"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The selection for the U16 Combined Event Match (Pentathlon) will take place on Saturday</w:t>
      </w:r>
      <w:r w:rsidRPr="00D41AFE">
        <w:rPr>
          <w:rFonts w:ascii="Times Roman" w:hAnsi="Times Roman"/>
        </w:rPr>
        <w:t xml:space="preserve"> 28</w:t>
      </w:r>
      <w:r>
        <w:rPr>
          <w:rFonts w:ascii="Times Roman" w:hAnsi="Times Roman"/>
        </w:rPr>
        <w:t xml:space="preserve"> March 202</w:t>
      </w:r>
      <w:r w:rsidRPr="00D41AFE">
        <w:rPr>
          <w:rFonts w:ascii="Times Roman" w:hAnsi="Times Roman"/>
        </w:rPr>
        <w:t>6</w:t>
      </w:r>
      <w:r>
        <w:rPr>
          <w:rFonts w:ascii="Times Roman" w:hAnsi="Times Roman"/>
        </w:rPr>
        <w:t xml:space="preserve">, at </w:t>
      </w:r>
      <w:r w:rsidRPr="00D41AFE">
        <w:rPr>
          <w:rFonts w:ascii="Times Roman" w:hAnsi="Times Roman"/>
        </w:rPr>
        <w:t xml:space="preserve">Germain </w:t>
      </w:r>
      <w:proofErr w:type="spellStart"/>
      <w:r w:rsidRPr="00D41AFE">
        <w:rPr>
          <w:rFonts w:ascii="Times Roman" w:hAnsi="Times Roman"/>
        </w:rPr>
        <w:t>Comarmond</w:t>
      </w:r>
      <w:proofErr w:type="spellEnd"/>
      <w:r w:rsidRPr="00D41AFE">
        <w:rPr>
          <w:rFonts w:ascii="Times Roman" w:hAnsi="Times Roman"/>
        </w:rPr>
        <w:t xml:space="preserve"> Stadium </w:t>
      </w:r>
      <w:proofErr w:type="spellStart"/>
      <w:r w:rsidRPr="00D41AFE">
        <w:rPr>
          <w:rFonts w:ascii="Times Roman" w:hAnsi="Times Roman"/>
        </w:rPr>
        <w:t>Bambous</w:t>
      </w:r>
      <w:proofErr w:type="spellEnd"/>
      <w:r>
        <w:rPr>
          <w:rFonts w:ascii="Times Roman" w:hAnsi="Times Roman"/>
        </w:rPr>
        <w:t>.</w:t>
      </w:r>
    </w:p>
    <w:p w14:paraId="2220070C" w14:textId="77777777" w:rsidR="00550BB3" w:rsidRDefault="00000000">
      <w:pPr>
        <w:pStyle w:val="Default"/>
        <w:suppressAutoHyphens/>
        <w:spacing w:before="0" w:after="281" w:line="240" w:lineRule="auto"/>
        <w:rPr>
          <w:rFonts w:ascii="Times Roman" w:eastAsia="Times Roman" w:hAnsi="Times Roman" w:cs="Times Roman"/>
          <w:sz w:val="28"/>
          <w:szCs w:val="28"/>
          <w:lang w:val="fr-FR"/>
        </w:rPr>
      </w:pPr>
      <w:r>
        <w:rPr>
          <w:rFonts w:ascii="Times Roman" w:hAnsi="Times Roman"/>
          <w:sz w:val="28"/>
          <w:szCs w:val="28"/>
          <w:lang w:val="fr-FR"/>
        </w:rPr>
        <w:t>2. Participation &amp; Entry Deadline</w:t>
      </w:r>
    </w:p>
    <w:p w14:paraId="41BB0EBB"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The selection competition is open to boys and girls aged 14 and 15 (born in 201</w:t>
      </w:r>
      <w:r w:rsidRPr="00D41AFE">
        <w:rPr>
          <w:rFonts w:ascii="Times Roman" w:hAnsi="Times Roman"/>
        </w:rPr>
        <w:t>1</w:t>
      </w:r>
      <w:r>
        <w:rPr>
          <w:rFonts w:ascii="Times Roman" w:hAnsi="Times Roman"/>
        </w:rPr>
        <w:t xml:space="preserve"> and 201</w:t>
      </w:r>
      <w:r w:rsidRPr="00D41AFE">
        <w:rPr>
          <w:rFonts w:ascii="Times Roman" w:hAnsi="Times Roman"/>
        </w:rPr>
        <w:t>2</w:t>
      </w:r>
      <w:r>
        <w:rPr>
          <w:rFonts w:ascii="Times Roman" w:hAnsi="Times Roman"/>
        </w:rPr>
        <w:t>).</w:t>
      </w:r>
    </w:p>
    <w:p w14:paraId="4030FEB0"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 xml:space="preserve">Each club may register a maximum of </w:t>
      </w:r>
      <w:r w:rsidRPr="00D41AFE">
        <w:rPr>
          <w:rFonts w:ascii="Times Roman" w:hAnsi="Times Roman"/>
        </w:rPr>
        <w:t>8</w:t>
      </w:r>
      <w:r>
        <w:rPr>
          <w:rFonts w:ascii="Times Roman" w:hAnsi="Times Roman"/>
        </w:rPr>
        <w:t xml:space="preserve"> girls and </w:t>
      </w:r>
      <w:r w:rsidRPr="00D41AFE">
        <w:rPr>
          <w:rFonts w:ascii="Times Roman" w:hAnsi="Times Roman"/>
        </w:rPr>
        <w:t>8</w:t>
      </w:r>
      <w:r>
        <w:rPr>
          <w:rFonts w:ascii="Times Roman" w:hAnsi="Times Roman"/>
        </w:rPr>
        <w:t xml:space="preserve"> boys.</w:t>
      </w:r>
    </w:p>
    <w:p w14:paraId="32A78F36"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All entries must be submitted no later than Monday</w:t>
      </w:r>
      <w:r w:rsidRPr="00D41AFE">
        <w:rPr>
          <w:rFonts w:ascii="Times Roman" w:hAnsi="Times Roman"/>
        </w:rPr>
        <w:t xml:space="preserve"> 16</w:t>
      </w:r>
      <w:r>
        <w:rPr>
          <w:rFonts w:ascii="Times Roman" w:hAnsi="Times Roman"/>
        </w:rPr>
        <w:t xml:space="preserve"> </w:t>
      </w:r>
      <w:proofErr w:type="gramStart"/>
      <w:r>
        <w:rPr>
          <w:rFonts w:ascii="Times Roman" w:hAnsi="Times Roman"/>
        </w:rPr>
        <w:t>March  2026</w:t>
      </w:r>
      <w:proofErr w:type="gramEnd"/>
      <w:r>
        <w:rPr>
          <w:rFonts w:ascii="Times Roman" w:hAnsi="Times Roman"/>
        </w:rPr>
        <w:t>, at 12:00 PM (Noon).</w:t>
      </w:r>
    </w:p>
    <w:p w14:paraId="612DEC52"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Any entries received after this strict deadline will not be considered for participation under any circumstances</w:t>
      </w:r>
    </w:p>
    <w:p w14:paraId="39D00099" w14:textId="77777777" w:rsidR="00550BB3" w:rsidRDefault="00550BB3">
      <w:pPr>
        <w:pStyle w:val="Default"/>
        <w:suppressAutoHyphens/>
        <w:spacing w:before="0" w:line="240" w:lineRule="auto"/>
        <w:rPr>
          <w:rFonts w:ascii="Times Roman" w:eastAsia="Times Roman" w:hAnsi="Times Roman" w:cs="Times Roman"/>
        </w:rPr>
      </w:pPr>
    </w:p>
    <w:p w14:paraId="7BB3BC41"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3. Competition Schedule</w:t>
      </w:r>
    </w:p>
    <w:p w14:paraId="3949FF2D"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The competition will be conducted in accordance with World Athletics Combined Events Regulations.</w:t>
      </w:r>
    </w:p>
    <w:p w14:paraId="66CF3B09"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The Pentathlon will take place over a single day, following this order:</w:t>
      </w:r>
    </w:p>
    <w:tbl>
      <w:tblPr>
        <w:tblW w:w="9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04"/>
        <w:gridCol w:w="4504"/>
      </w:tblGrid>
      <w:tr w:rsidR="00550BB3" w14:paraId="406E4322" w14:textId="77777777">
        <w:trPr>
          <w:trHeight w:val="285"/>
        </w:trPr>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718B25E" w14:textId="77777777" w:rsidR="00550BB3" w:rsidRDefault="00000000">
            <w:pPr>
              <w:pStyle w:val="TableStyle2A"/>
              <w:suppressAutoHyphens/>
              <w:jc w:val="center"/>
            </w:pPr>
            <w:r>
              <w:rPr>
                <w:rFonts w:ascii="Times Roman" w:hAnsi="Times Roman"/>
                <w:b/>
                <w:bCs/>
                <w:sz w:val="24"/>
                <w:szCs w:val="24"/>
              </w:rPr>
              <w:t>Boys</w:t>
            </w:r>
          </w:p>
        </w:tc>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97FA1C8" w14:textId="77777777" w:rsidR="00550BB3" w:rsidRDefault="00000000">
            <w:pPr>
              <w:pStyle w:val="TableStyle2A"/>
              <w:suppressAutoHyphens/>
              <w:jc w:val="center"/>
            </w:pPr>
            <w:r>
              <w:rPr>
                <w:rFonts w:ascii="Times Roman" w:hAnsi="Times Roman"/>
                <w:b/>
                <w:bCs/>
                <w:sz w:val="24"/>
                <w:szCs w:val="24"/>
              </w:rPr>
              <w:t>Girls</w:t>
            </w:r>
          </w:p>
        </w:tc>
      </w:tr>
      <w:tr w:rsidR="00550BB3" w14:paraId="1FED4FA0" w14:textId="77777777">
        <w:trPr>
          <w:trHeight w:val="285"/>
        </w:trPr>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124225" w14:textId="77777777" w:rsidR="00550BB3" w:rsidRDefault="00000000">
            <w:pPr>
              <w:pStyle w:val="TableStyle2A"/>
              <w:suppressAutoHyphens/>
              <w:jc w:val="center"/>
            </w:pPr>
            <w:r>
              <w:rPr>
                <w:rFonts w:ascii="Times Roman" w:hAnsi="Times Roman"/>
                <w:sz w:val="24"/>
                <w:szCs w:val="24"/>
              </w:rPr>
              <w:t>100m Hurdles (84cm)</w:t>
            </w:r>
          </w:p>
        </w:tc>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807AA2" w14:textId="77777777" w:rsidR="00550BB3" w:rsidRDefault="00000000">
            <w:pPr>
              <w:pStyle w:val="TableStyle2A"/>
              <w:suppressAutoHyphens/>
              <w:jc w:val="center"/>
            </w:pPr>
            <w:r>
              <w:rPr>
                <w:rFonts w:ascii="Times Roman" w:hAnsi="Times Roman"/>
                <w:sz w:val="24"/>
                <w:szCs w:val="24"/>
              </w:rPr>
              <w:t>80m Hurdles (76cm)</w:t>
            </w:r>
          </w:p>
        </w:tc>
      </w:tr>
      <w:tr w:rsidR="00550BB3" w14:paraId="43CB223D" w14:textId="77777777">
        <w:trPr>
          <w:trHeight w:val="285"/>
        </w:trPr>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147E7F" w14:textId="77777777" w:rsidR="00550BB3" w:rsidRDefault="00000000">
            <w:pPr>
              <w:pStyle w:val="TableStyle2A"/>
              <w:suppressAutoHyphens/>
              <w:jc w:val="center"/>
            </w:pPr>
            <w:r>
              <w:rPr>
                <w:rFonts w:ascii="Times Roman" w:hAnsi="Times Roman"/>
                <w:sz w:val="24"/>
                <w:szCs w:val="24"/>
              </w:rPr>
              <w:t>Long Jump</w:t>
            </w:r>
          </w:p>
        </w:tc>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45B205" w14:textId="77777777" w:rsidR="00550BB3" w:rsidRDefault="00000000">
            <w:pPr>
              <w:pStyle w:val="TableStyle2A"/>
              <w:suppressAutoHyphens/>
              <w:jc w:val="center"/>
            </w:pPr>
            <w:r>
              <w:rPr>
                <w:rFonts w:ascii="Times Roman" w:hAnsi="Times Roman"/>
                <w:sz w:val="24"/>
                <w:szCs w:val="24"/>
              </w:rPr>
              <w:t>Long Jump</w:t>
            </w:r>
          </w:p>
        </w:tc>
      </w:tr>
      <w:tr w:rsidR="00550BB3" w14:paraId="5A851372" w14:textId="77777777">
        <w:trPr>
          <w:trHeight w:val="285"/>
        </w:trPr>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ED4F61" w14:textId="77777777" w:rsidR="00550BB3" w:rsidRDefault="00000000">
            <w:pPr>
              <w:pStyle w:val="TableStyle2A"/>
              <w:suppressAutoHyphens/>
              <w:jc w:val="center"/>
            </w:pPr>
            <w:r>
              <w:rPr>
                <w:rFonts w:ascii="Times Roman" w:hAnsi="Times Roman"/>
                <w:sz w:val="24"/>
                <w:szCs w:val="24"/>
              </w:rPr>
              <w:t>Shot Put (4kg)</w:t>
            </w:r>
          </w:p>
        </w:tc>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0B388B" w14:textId="77777777" w:rsidR="00550BB3" w:rsidRDefault="00000000">
            <w:pPr>
              <w:pStyle w:val="TableStyle2A"/>
              <w:suppressAutoHyphens/>
              <w:jc w:val="center"/>
            </w:pPr>
            <w:r>
              <w:rPr>
                <w:rFonts w:ascii="Times Roman" w:hAnsi="Times Roman"/>
                <w:sz w:val="24"/>
                <w:szCs w:val="24"/>
              </w:rPr>
              <w:t>Shot Put (3kg)</w:t>
            </w:r>
          </w:p>
        </w:tc>
      </w:tr>
      <w:tr w:rsidR="00550BB3" w14:paraId="09C65EC5" w14:textId="77777777">
        <w:trPr>
          <w:trHeight w:val="285"/>
        </w:trPr>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47EC48" w14:textId="77777777" w:rsidR="00550BB3" w:rsidRDefault="00000000">
            <w:pPr>
              <w:pStyle w:val="TableStyle2A"/>
              <w:suppressAutoHyphens/>
              <w:jc w:val="center"/>
            </w:pPr>
            <w:r>
              <w:rPr>
                <w:rFonts w:ascii="Times Roman" w:hAnsi="Times Roman"/>
                <w:sz w:val="24"/>
                <w:szCs w:val="24"/>
              </w:rPr>
              <w:t>High Jump</w:t>
            </w:r>
          </w:p>
        </w:tc>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406743" w14:textId="77777777" w:rsidR="00550BB3" w:rsidRDefault="00000000">
            <w:pPr>
              <w:pStyle w:val="TableStyle2A"/>
              <w:suppressAutoHyphens/>
              <w:jc w:val="center"/>
            </w:pPr>
            <w:r>
              <w:rPr>
                <w:rFonts w:ascii="Times Roman" w:hAnsi="Times Roman"/>
                <w:sz w:val="24"/>
                <w:szCs w:val="24"/>
              </w:rPr>
              <w:t>High Jump</w:t>
            </w:r>
          </w:p>
        </w:tc>
      </w:tr>
      <w:tr w:rsidR="00550BB3" w14:paraId="0DD3E1AD" w14:textId="77777777">
        <w:trPr>
          <w:trHeight w:val="285"/>
        </w:trPr>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2E4E7C" w14:textId="77777777" w:rsidR="00550BB3" w:rsidRDefault="00000000">
            <w:pPr>
              <w:pStyle w:val="TableStyle2A"/>
              <w:suppressAutoHyphens/>
              <w:jc w:val="center"/>
            </w:pPr>
            <w:r>
              <w:rPr>
                <w:rFonts w:ascii="Times Roman" w:hAnsi="Times Roman"/>
                <w:sz w:val="24"/>
                <w:szCs w:val="24"/>
              </w:rPr>
              <w:t>1000m</w:t>
            </w:r>
          </w:p>
        </w:tc>
        <w:tc>
          <w:tcPr>
            <w:tcW w:w="45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D85B73F" w14:textId="77777777" w:rsidR="00550BB3" w:rsidRDefault="00000000">
            <w:pPr>
              <w:pStyle w:val="TableStyle2A"/>
              <w:suppressAutoHyphens/>
              <w:jc w:val="center"/>
            </w:pPr>
            <w:r>
              <w:rPr>
                <w:rFonts w:ascii="Times Roman" w:hAnsi="Times Roman"/>
                <w:sz w:val="24"/>
                <w:szCs w:val="24"/>
                <w:lang w:val="fr-FR"/>
              </w:rPr>
              <w:t>8</w:t>
            </w:r>
            <w:r>
              <w:rPr>
                <w:rFonts w:ascii="Times Roman" w:hAnsi="Times Roman"/>
                <w:sz w:val="24"/>
                <w:szCs w:val="24"/>
              </w:rPr>
              <w:t>00m</w:t>
            </w:r>
          </w:p>
        </w:tc>
      </w:tr>
    </w:tbl>
    <w:p w14:paraId="14857202" w14:textId="77777777" w:rsidR="00550BB3" w:rsidRDefault="00550BB3">
      <w:pPr>
        <w:pStyle w:val="Default"/>
        <w:widowControl w:val="0"/>
        <w:suppressAutoHyphens/>
        <w:spacing w:before="0" w:after="240" w:line="240" w:lineRule="auto"/>
        <w:ind w:left="108" w:hanging="108"/>
        <w:rPr>
          <w:rFonts w:ascii="Times Roman" w:eastAsia="Times Roman" w:hAnsi="Times Roman" w:cs="Times Roman"/>
        </w:rPr>
      </w:pPr>
    </w:p>
    <w:p w14:paraId="5E736721" w14:textId="77777777" w:rsidR="00550BB3" w:rsidRDefault="00000000">
      <w:pPr>
        <w:pStyle w:val="Default"/>
        <w:suppressAutoHyphens/>
        <w:spacing w:before="0" w:after="281" w:line="240" w:lineRule="auto"/>
        <w:rPr>
          <w:rFonts w:ascii="Times Roman" w:eastAsia="Times Roman" w:hAnsi="Times Roman" w:cs="Times Roman"/>
        </w:rPr>
      </w:pPr>
      <w:r w:rsidRPr="00D41AFE">
        <w:rPr>
          <w:rFonts w:ascii="Times Roman" w:hAnsi="Times Roman"/>
        </w:rPr>
        <w:t>***</w:t>
      </w:r>
      <w:r>
        <w:rPr>
          <w:rFonts w:ascii="Times Roman" w:hAnsi="Times Roman"/>
        </w:rPr>
        <w:t>100m Hurdles (Number of hurdles: 10 / Hurdle height: 84 cm / Distance from start to 1st hurdle: 13.00 m / Distance between hurdles: 8.50 m)</w:t>
      </w:r>
    </w:p>
    <w:p w14:paraId="0C4843DE" w14:textId="77777777" w:rsidR="00D41AFE" w:rsidRPr="00D41AFE" w:rsidRDefault="00000000">
      <w:pPr>
        <w:pStyle w:val="Default"/>
        <w:suppressAutoHyphens/>
        <w:spacing w:before="0" w:after="281" w:line="240" w:lineRule="auto"/>
        <w:rPr>
          <w:rFonts w:ascii="Times Roman" w:hAnsi="Times Roman" w:hint="eastAsia"/>
        </w:rPr>
      </w:pPr>
      <w:r w:rsidRPr="00D41AFE">
        <w:rPr>
          <w:rFonts w:ascii="Times Roman" w:hAnsi="Times Roman"/>
        </w:rPr>
        <w:t>***</w:t>
      </w:r>
      <w:r>
        <w:rPr>
          <w:rFonts w:ascii="Times Roman" w:hAnsi="Times Roman"/>
        </w:rPr>
        <w:t>80m Hurdles (Number of hurdles: 8 / Hurdle height: 76 cm / Distance from start to 1st hurdle: 12.00 m / Distance between hurdles: 8.00 m)</w:t>
      </w:r>
    </w:p>
    <w:p w14:paraId="4B605E2F"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4. TECHNICAL ORGANISATION</w:t>
      </w:r>
    </w:p>
    <w:p w14:paraId="4B0A164D" w14:textId="77777777" w:rsidR="00550BB3" w:rsidRDefault="00000000">
      <w:pPr>
        <w:pStyle w:val="Default"/>
        <w:suppressAutoHyphens/>
        <w:spacing w:before="0" w:after="281" w:line="240" w:lineRule="auto"/>
        <w:rPr>
          <w:rFonts w:ascii="Times Roman" w:hAnsi="Times Roman" w:hint="eastAsia"/>
        </w:rPr>
      </w:pPr>
      <w:r>
        <w:rPr>
          <w:rFonts w:ascii="Times Roman" w:hAnsi="Times Roman"/>
        </w:rPr>
        <w:t>The Mauritius Athletics Association (MAA) and the Competition Director will appoint the management officials. Subsequently, the Competition Director, in collaboration with the ATOA, will appoint the technical officials for the competition</w:t>
      </w:r>
    </w:p>
    <w:p w14:paraId="5D067105" w14:textId="77777777" w:rsidR="00D41AFE" w:rsidRDefault="00D41AFE">
      <w:pPr>
        <w:pStyle w:val="Default"/>
        <w:suppressAutoHyphens/>
        <w:spacing w:before="0" w:after="281" w:line="240" w:lineRule="auto"/>
        <w:rPr>
          <w:rFonts w:ascii="Times Roman" w:hAnsi="Times Roman" w:hint="eastAsia"/>
        </w:rPr>
      </w:pPr>
    </w:p>
    <w:p w14:paraId="5B2ABFFB" w14:textId="77777777" w:rsidR="00D41AFE" w:rsidRDefault="00D41AFE">
      <w:pPr>
        <w:pStyle w:val="Default"/>
        <w:suppressAutoHyphens/>
        <w:spacing w:before="0" w:after="281" w:line="240" w:lineRule="auto"/>
        <w:rPr>
          <w:rFonts w:ascii="Times Roman" w:eastAsia="Times Roman" w:hAnsi="Times Roman" w:cs="Times Roman"/>
        </w:rPr>
      </w:pPr>
    </w:p>
    <w:p w14:paraId="1213E0FE"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5. COMPETITION PROCEDURE</w:t>
      </w:r>
      <w:r>
        <w:rPr>
          <w:rFonts w:ascii="Times Roman" w:eastAsia="Times Roman" w:hAnsi="Times Roman" w:cs="Times Roman"/>
          <w:noProof/>
          <w:sz w:val="28"/>
          <w:szCs w:val="28"/>
        </w:rPr>
        <mc:AlternateContent>
          <mc:Choice Requires="wps">
            <w:drawing>
              <wp:anchor distT="152400" distB="152400" distL="152400" distR="152400" simplePos="0" relativeHeight="251660288" behindDoc="0" locked="0" layoutInCell="1" allowOverlap="1" wp14:anchorId="577C190A" wp14:editId="4ED98B52">
                <wp:simplePos x="0" y="0"/>
                <wp:positionH relativeFrom="margin">
                  <wp:posOffset>-726440</wp:posOffset>
                </wp:positionH>
                <wp:positionV relativeFrom="page">
                  <wp:posOffset>0</wp:posOffset>
                </wp:positionV>
                <wp:extent cx="7556500" cy="457994"/>
                <wp:effectExtent l="0" t="0" r="0" b="0"/>
                <wp:wrapNone/>
                <wp:docPr id="1073741826" name="officeArt object" descr="Mauritius Athletics Association (MAA)                                U16 Pentathlon"/>
                <wp:cNvGraphicFramePr/>
                <a:graphic xmlns:a="http://schemas.openxmlformats.org/drawingml/2006/main">
                  <a:graphicData uri="http://schemas.microsoft.com/office/word/2010/wordprocessingShape">
                    <wps:wsp>
                      <wps:cNvSpPr/>
                      <wps:spPr>
                        <a:xfrm>
                          <a:off x="0" y="0"/>
                          <a:ext cx="7556500" cy="457994"/>
                        </a:xfrm>
                        <a:prstGeom prst="rect">
                          <a:avLst/>
                        </a:prstGeom>
                        <a:solidFill>
                          <a:srgbClr val="FF8411"/>
                        </a:solidFill>
                        <a:ln w="12700" cap="flat">
                          <a:noFill/>
                          <a:miter lim="400000"/>
                        </a:ln>
                        <a:effectLst/>
                      </wps:spPr>
                      <wps:txbx>
                        <w:txbxContent>
                          <w:p w14:paraId="7512A98D" w14:textId="77777777" w:rsidR="00550BB3" w:rsidRDefault="00000000">
                            <w:pPr>
                              <w:pStyle w:val="Label"/>
                              <w:tabs>
                                <w:tab w:val="left" w:pos="1440"/>
                                <w:tab w:val="left" w:pos="2880"/>
                                <w:tab w:val="left" w:pos="4320"/>
                                <w:tab w:val="left" w:pos="5760"/>
                                <w:tab w:val="left" w:pos="7200"/>
                                <w:tab w:val="left" w:pos="8640"/>
                                <w:tab w:val="left" w:pos="10080"/>
                                <w:tab w:val="left" w:pos="11520"/>
                              </w:tabs>
                            </w:pPr>
                            <w:r>
                              <w:rPr>
                                <w:b/>
                                <w:bCs/>
                                <w:color w:val="FFFFFF"/>
                                <w:sz w:val="34"/>
                                <w:szCs w:val="34"/>
                              </w:rPr>
                              <w:t>Mauritius Athletics Association (</w:t>
                            </w:r>
                            <w:proofErr w:type="gramStart"/>
                            <w:r>
                              <w:rPr>
                                <w:b/>
                                <w:bCs/>
                                <w:color w:val="FFFFFF"/>
                                <w:sz w:val="34"/>
                                <w:szCs w:val="34"/>
                              </w:rPr>
                              <w:t xml:space="preserve">MAA)   </w:t>
                            </w:r>
                            <w:proofErr w:type="gramEnd"/>
                            <w:r>
                              <w:rPr>
                                <w:b/>
                                <w:bCs/>
                                <w:color w:val="FFFFFF"/>
                                <w:sz w:val="34"/>
                                <w:szCs w:val="34"/>
                              </w:rPr>
                              <w:t xml:space="preserve">                             U16 Pentathlon  </w:t>
                            </w:r>
                          </w:p>
                        </w:txbxContent>
                      </wps:txbx>
                      <wps:bodyPr wrap="square" lIns="50800" tIns="50800" rIns="50800" bIns="50800" numCol="1" anchor="ctr">
                        <a:noAutofit/>
                      </wps:bodyPr>
                    </wps:wsp>
                  </a:graphicData>
                </a:graphic>
              </wp:anchor>
            </w:drawing>
          </mc:Choice>
          <mc:Fallback>
            <w:pict>
              <v:rect w14:anchorId="577C190A" id="_x0000_s1027" alt="Mauritius Athletics Association (MAA)                                U16 Pentathlon" style="position:absolute;margin-left:-57.2pt;margin-top:0;width:595pt;height:36.05pt;z-index:251660288;visibility:visible;mso-wrap-style:square;mso-wrap-distance-left:12pt;mso-wrap-distance-top:12pt;mso-wrap-distance-right:12pt;mso-wrap-distance-bottom:12pt;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" fillcolor="#ff8411" stroked="f" strokeweight="1pt">
                <v:stroke miterlimit="4"/>
                <v:textbox inset="4pt,4pt,4pt,4pt">
                  <w:txbxContent>
                    <w:p w14:paraId="7512A98D" w14:textId="77777777" w:rsidR="00550BB3" w:rsidRDefault="00000000">
                      <w:pPr>
                        <w:pStyle w:val="Label"/>
                        <w:tabs>
                          <w:tab w:val="left" w:pos="1440"/>
                          <w:tab w:val="left" w:pos="2880"/>
                          <w:tab w:val="left" w:pos="4320"/>
                          <w:tab w:val="left" w:pos="5760"/>
                          <w:tab w:val="left" w:pos="7200"/>
                          <w:tab w:val="left" w:pos="8640"/>
                          <w:tab w:val="left" w:pos="10080"/>
                          <w:tab w:val="left" w:pos="11520"/>
                        </w:tabs>
                      </w:pPr>
                      <w:r>
                        <w:rPr>
                          <w:b/>
                          <w:bCs/>
                          <w:color w:val="FFFFFF"/>
                          <w:sz w:val="34"/>
                          <w:szCs w:val="34"/>
                        </w:rPr>
                        <w:t>Mauritius Athletics Association (</w:t>
                      </w:r>
                      <w:proofErr w:type="gramStart"/>
                      <w:r>
                        <w:rPr>
                          <w:b/>
                          <w:bCs/>
                          <w:color w:val="FFFFFF"/>
                          <w:sz w:val="34"/>
                          <w:szCs w:val="34"/>
                        </w:rPr>
                        <w:t xml:space="preserve">MAA)   </w:t>
                      </w:r>
                      <w:proofErr w:type="gramEnd"/>
                      <w:r>
                        <w:rPr>
                          <w:b/>
                          <w:bCs/>
                          <w:color w:val="FFFFFF"/>
                          <w:sz w:val="34"/>
                          <w:szCs w:val="34"/>
                        </w:rPr>
                        <w:t xml:space="preserve">                             U16 Pentathlon  </w:t>
                      </w:r>
                    </w:p>
                  </w:txbxContent>
                </v:textbox>
                <w10:wrap anchorx="margin" anchory="page"/>
              </v:rect>
            </w:pict>
          </mc:Fallback>
        </mc:AlternateContent>
      </w:r>
    </w:p>
    <w:p w14:paraId="1FAB3DD4" w14:textId="77777777" w:rsidR="00550BB3" w:rsidRDefault="00000000">
      <w:pPr>
        <w:pStyle w:val="Default"/>
        <w:numPr>
          <w:ilvl w:val="0"/>
          <w:numId w:val="3"/>
        </w:numPr>
        <w:suppressAutoHyphens/>
        <w:rPr>
          <w:rFonts w:ascii="Arial Unicode MS" w:hAnsi="Arial Unicode MS"/>
        </w:rPr>
      </w:pPr>
      <w:r>
        <w:rPr>
          <w:rFonts w:ascii="Times Roman" w:hAnsi="Times Roman"/>
        </w:rPr>
        <w:t>In accordance with World Athletics Combined Events Regulations, an athlete committing one false start will receive a warning. A second false start will result in disqualification from that race, but the athlete may continue the competition</w:t>
      </w:r>
      <w:r>
        <w:rPr>
          <w:rFonts w:ascii="Times Roman" w:hAnsi="Times Roman"/>
          <w:b/>
          <w:bCs/>
        </w:rPr>
        <w:t>.</w:t>
      </w:r>
    </w:p>
    <w:p w14:paraId="076FA16C" w14:textId="77777777" w:rsidR="00550BB3" w:rsidRDefault="00000000">
      <w:pPr>
        <w:pStyle w:val="Default"/>
        <w:numPr>
          <w:ilvl w:val="0"/>
          <w:numId w:val="3"/>
        </w:numPr>
        <w:suppressAutoHyphens/>
        <w:spacing w:before="0" w:line="240" w:lineRule="auto"/>
        <w:rPr>
          <w:rFonts w:ascii="Arial Unicode MS" w:hAnsi="Arial Unicode MS"/>
        </w:rPr>
      </w:pPr>
      <w:r>
        <w:rPr>
          <w:rFonts w:ascii="Times Roman" w:hAnsi="Times Roman"/>
        </w:rPr>
        <w:t>Long Jump &amp; Shot Put: Each athlete is allowed three attempts.</w:t>
      </w:r>
    </w:p>
    <w:p w14:paraId="60905093" w14:textId="77777777" w:rsidR="00550BB3" w:rsidRDefault="00000000">
      <w:pPr>
        <w:pStyle w:val="Default"/>
        <w:numPr>
          <w:ilvl w:val="0"/>
          <w:numId w:val="3"/>
        </w:numPr>
        <w:suppressAutoHyphens/>
        <w:spacing w:before="0" w:line="240" w:lineRule="auto"/>
        <w:rPr>
          <w:rFonts w:ascii="Times Roman" w:hAnsi="Times Roman" w:hint="eastAsia"/>
        </w:rPr>
      </w:pPr>
      <w:r>
        <w:rPr>
          <w:rFonts w:ascii="Times Roman" w:hAnsi="Times Roman"/>
        </w:rPr>
        <w:t>High Jump: The bar will be raised in successive increments of 3 cm. The starting heights are:</w:t>
      </w:r>
    </w:p>
    <w:p w14:paraId="1B6FF4EA" w14:textId="77777777" w:rsidR="00550BB3" w:rsidRDefault="00000000">
      <w:pPr>
        <w:pStyle w:val="Default"/>
        <w:numPr>
          <w:ilvl w:val="0"/>
          <w:numId w:val="3"/>
        </w:numPr>
        <w:suppressAutoHyphens/>
        <w:spacing w:before="0" w:line="240" w:lineRule="auto"/>
        <w:rPr>
          <w:rFonts w:ascii="Times Roman" w:hAnsi="Times Roman" w:hint="eastAsia"/>
        </w:rPr>
      </w:pPr>
      <w:r>
        <w:rPr>
          <w:rFonts w:ascii="Times Roman" w:hAnsi="Times Roman"/>
        </w:rPr>
        <w:t>Girls: 1m15</w:t>
      </w:r>
    </w:p>
    <w:p w14:paraId="311382DC" w14:textId="77777777" w:rsidR="00550BB3" w:rsidRDefault="00000000">
      <w:pPr>
        <w:pStyle w:val="Default"/>
        <w:numPr>
          <w:ilvl w:val="0"/>
          <w:numId w:val="3"/>
        </w:numPr>
        <w:suppressAutoHyphens/>
        <w:spacing w:before="0" w:line="240" w:lineRule="auto"/>
        <w:rPr>
          <w:rFonts w:ascii="Arial Unicode MS" w:hAnsi="Arial Unicode MS"/>
        </w:rPr>
      </w:pPr>
      <w:r>
        <w:rPr>
          <w:rFonts w:ascii="Times Roman" w:hAnsi="Times Roman"/>
        </w:rPr>
        <w:t>Boys: 1m30</w:t>
      </w:r>
    </w:p>
    <w:p w14:paraId="54900132"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Any athlete who does not start or fails to attempt an event will not be allowed to continue in the competition.</w:t>
      </w:r>
    </w:p>
    <w:p w14:paraId="338ABBBF"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Such an athlete will not appear in the final ranking.</w:t>
      </w:r>
    </w:p>
    <w:p w14:paraId="6C516D65" w14:textId="77777777" w:rsidR="00550BB3" w:rsidRDefault="00550BB3">
      <w:pPr>
        <w:pStyle w:val="Default"/>
        <w:suppressAutoHyphens/>
        <w:spacing w:before="0" w:line="240" w:lineRule="auto"/>
        <w:rPr>
          <w:rFonts w:ascii="Arial Unicode MS" w:hAnsi="Arial Unicode MS"/>
        </w:rPr>
      </w:pPr>
    </w:p>
    <w:p w14:paraId="0ADEA1D2"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For the second event and all subsequent events, athletes must gather in the rest area under the supervision of the Combined Events Referee.</w:t>
      </w:r>
    </w:p>
    <w:p w14:paraId="19F2BEF2"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Points will be awarded according to the MAA Scoring Table, and cumulative scores will be announced after each event.</w:t>
      </w:r>
    </w:p>
    <w:p w14:paraId="10941299"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6. START COMMANDS</w:t>
      </w:r>
    </w:p>
    <w:p w14:paraId="1B9A3267"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For the </w:t>
      </w:r>
      <w:r w:rsidRPr="00D41AFE">
        <w:rPr>
          <w:rFonts w:ascii="Times Roman" w:hAnsi="Times Roman"/>
        </w:rPr>
        <w:t xml:space="preserve">80m Hurdles &amp; </w:t>
      </w:r>
      <w:r>
        <w:rPr>
          <w:rFonts w:ascii="Times Roman" w:hAnsi="Times Roman"/>
        </w:rPr>
        <w:t>100m Hurdles races:</w:t>
      </w:r>
    </w:p>
    <w:p w14:paraId="058C6373" w14:textId="77777777" w:rsidR="00550BB3" w:rsidRDefault="00000000">
      <w:pPr>
        <w:pStyle w:val="Default"/>
        <w:numPr>
          <w:ilvl w:val="0"/>
          <w:numId w:val="5"/>
        </w:numPr>
        <w:suppressAutoHyphens/>
        <w:spacing w:before="0" w:line="240" w:lineRule="auto"/>
        <w:rPr>
          <w:rFonts w:ascii="Arial Unicode MS" w:hAnsi="Arial Unicode MS"/>
        </w:rPr>
      </w:pPr>
      <w:r>
        <w:rPr>
          <w:rFonts w:ascii="Times Roman" w:hAnsi="Times Roman"/>
        </w:rPr>
        <w:t>"On your marks"</w:t>
      </w:r>
    </w:p>
    <w:p w14:paraId="75CFF7EF" w14:textId="77777777" w:rsidR="00550BB3" w:rsidRDefault="00000000">
      <w:pPr>
        <w:pStyle w:val="Default"/>
        <w:numPr>
          <w:ilvl w:val="0"/>
          <w:numId w:val="5"/>
        </w:numPr>
        <w:suppressAutoHyphens/>
        <w:spacing w:before="0" w:line="240" w:lineRule="auto"/>
        <w:rPr>
          <w:rFonts w:ascii="Arial Unicode MS" w:hAnsi="Arial Unicode MS"/>
          <w:lang w:val="pt-PT"/>
        </w:rPr>
      </w:pPr>
      <w:r>
        <w:rPr>
          <w:rFonts w:ascii="Times Roman" w:hAnsi="Times Roman"/>
          <w:lang w:val="pt-PT"/>
        </w:rPr>
        <w:t>"Set"</w:t>
      </w:r>
    </w:p>
    <w:p w14:paraId="46677EC4" w14:textId="77777777" w:rsidR="00550BB3" w:rsidRDefault="00000000">
      <w:pPr>
        <w:pStyle w:val="Default"/>
        <w:numPr>
          <w:ilvl w:val="0"/>
          <w:numId w:val="5"/>
        </w:numPr>
        <w:suppressAutoHyphens/>
        <w:spacing w:before="0" w:line="240" w:lineRule="auto"/>
        <w:rPr>
          <w:rFonts w:ascii="Arial Unicode MS" w:hAnsi="Arial Unicode MS"/>
        </w:rPr>
      </w:pPr>
      <w:r>
        <w:rPr>
          <w:rFonts w:ascii="Times Roman" w:hAnsi="Times Roman"/>
        </w:rPr>
        <w:t>Gunshot</w:t>
      </w:r>
    </w:p>
    <w:p w14:paraId="0B76F142" w14:textId="77777777" w:rsidR="00550BB3" w:rsidRDefault="00550BB3">
      <w:pPr>
        <w:pStyle w:val="Default"/>
        <w:suppressAutoHyphens/>
        <w:spacing w:before="0" w:line="240" w:lineRule="auto"/>
        <w:rPr>
          <w:rFonts w:ascii="Times Roman" w:eastAsia="Times Roman" w:hAnsi="Times Roman" w:cs="Times Roman"/>
        </w:rPr>
      </w:pPr>
    </w:p>
    <w:p w14:paraId="6D123276"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For the </w:t>
      </w:r>
      <w:r w:rsidRPr="00D41AFE">
        <w:rPr>
          <w:rFonts w:ascii="Times Roman" w:hAnsi="Times Roman"/>
        </w:rPr>
        <w:t xml:space="preserve">800m &amp; </w:t>
      </w:r>
      <w:r>
        <w:rPr>
          <w:rFonts w:ascii="Times Roman" w:hAnsi="Times Roman"/>
        </w:rPr>
        <w:t>1000m races:</w:t>
      </w:r>
    </w:p>
    <w:p w14:paraId="6E26CFA0" w14:textId="77777777" w:rsidR="00550BB3" w:rsidRDefault="00000000">
      <w:pPr>
        <w:pStyle w:val="Default"/>
        <w:numPr>
          <w:ilvl w:val="0"/>
          <w:numId w:val="6"/>
        </w:numPr>
        <w:suppressAutoHyphens/>
        <w:spacing w:before="0" w:line="240" w:lineRule="auto"/>
        <w:rPr>
          <w:rFonts w:ascii="Arial Unicode MS" w:hAnsi="Arial Unicode MS"/>
        </w:rPr>
      </w:pPr>
      <w:r>
        <w:rPr>
          <w:rFonts w:ascii="Times Roman" w:hAnsi="Times Roman"/>
        </w:rPr>
        <w:t>"On your marks"</w:t>
      </w:r>
    </w:p>
    <w:p w14:paraId="61F82994" w14:textId="77777777" w:rsidR="00550BB3" w:rsidRDefault="00000000">
      <w:pPr>
        <w:pStyle w:val="Default"/>
        <w:numPr>
          <w:ilvl w:val="0"/>
          <w:numId w:val="5"/>
        </w:numPr>
        <w:suppressAutoHyphens/>
        <w:spacing w:before="0" w:line="240" w:lineRule="auto"/>
        <w:rPr>
          <w:rFonts w:ascii="Arial Unicode MS" w:hAnsi="Arial Unicode MS"/>
        </w:rPr>
      </w:pPr>
      <w:r>
        <w:rPr>
          <w:rFonts w:ascii="Times Roman" w:hAnsi="Times Roman"/>
        </w:rPr>
        <w:t>Gunshot</w:t>
      </w:r>
    </w:p>
    <w:p w14:paraId="086007BB" w14:textId="77777777" w:rsidR="00550BB3" w:rsidRDefault="00550BB3">
      <w:pPr>
        <w:pStyle w:val="Default"/>
        <w:suppressAutoHyphens/>
        <w:spacing w:before="0" w:line="240" w:lineRule="auto"/>
        <w:rPr>
          <w:rFonts w:ascii="Times Roman" w:eastAsia="Times Roman" w:hAnsi="Times Roman" w:cs="Times Roman"/>
        </w:rPr>
      </w:pPr>
    </w:p>
    <w:p w14:paraId="6715592A" w14:textId="77777777" w:rsidR="00550BB3" w:rsidRDefault="00550BB3">
      <w:pPr>
        <w:pStyle w:val="Default"/>
        <w:suppressAutoHyphens/>
        <w:spacing w:before="0" w:line="240" w:lineRule="auto"/>
        <w:rPr>
          <w:rFonts w:ascii="Times Roman" w:eastAsia="Times Roman" w:hAnsi="Times Roman" w:cs="Times Roman"/>
          <w:sz w:val="13"/>
          <w:szCs w:val="13"/>
        </w:rPr>
      </w:pPr>
    </w:p>
    <w:p w14:paraId="390A7DFE"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7. CALL ROOM PROCEDURE</w:t>
      </w:r>
    </w:p>
    <w:tbl>
      <w:tblPr>
        <w:tblW w:w="949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582"/>
        <w:gridCol w:w="3405"/>
        <w:gridCol w:w="3507"/>
      </w:tblGrid>
      <w:tr w:rsidR="00550BB3" w14:paraId="694DCB4B" w14:textId="77777777" w:rsidTr="00D41AFE">
        <w:trPr>
          <w:trHeight w:hRule="exact" w:val="349"/>
        </w:trPr>
        <w:tc>
          <w:tcPr>
            <w:tcW w:w="258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905C07" w14:textId="77777777" w:rsidR="00550BB3" w:rsidRDefault="00000000">
            <w:pPr>
              <w:pStyle w:val="TableStyle2A"/>
              <w:suppressAutoHyphens/>
              <w:jc w:val="center"/>
            </w:pPr>
            <w:r>
              <w:rPr>
                <w:rFonts w:ascii="Times Roman" w:hAnsi="Times Roman"/>
                <w:b/>
                <w:bCs/>
                <w:sz w:val="24"/>
                <w:szCs w:val="24"/>
              </w:rPr>
              <w:t>Event</w:t>
            </w:r>
          </w:p>
        </w:tc>
        <w:tc>
          <w:tcPr>
            <w:tcW w:w="3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2761D1" w14:textId="77777777" w:rsidR="00550BB3" w:rsidRDefault="00000000">
            <w:pPr>
              <w:pStyle w:val="TableStyle2A"/>
              <w:suppressAutoHyphens/>
              <w:jc w:val="center"/>
            </w:pPr>
            <w:r>
              <w:rPr>
                <w:rFonts w:ascii="Times Roman" w:hAnsi="Times Roman"/>
                <w:b/>
                <w:bCs/>
                <w:sz w:val="24"/>
                <w:szCs w:val="24"/>
              </w:rPr>
              <w:t>Entry Call</w:t>
            </w:r>
          </w:p>
        </w:tc>
        <w:tc>
          <w:tcPr>
            <w:tcW w:w="35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CE070A2" w14:textId="77777777" w:rsidR="00550BB3" w:rsidRDefault="00000000">
            <w:pPr>
              <w:pStyle w:val="TableStyle2A"/>
              <w:suppressAutoHyphens/>
              <w:jc w:val="center"/>
            </w:pPr>
            <w:r>
              <w:rPr>
                <w:rFonts w:ascii="Times Roman" w:hAnsi="Times Roman"/>
                <w:b/>
                <w:bCs/>
                <w:sz w:val="24"/>
                <w:szCs w:val="24"/>
              </w:rPr>
              <w:t>Entry to Stadium</w:t>
            </w:r>
          </w:p>
        </w:tc>
      </w:tr>
      <w:tr w:rsidR="00550BB3" w14:paraId="113653A3" w14:textId="77777777" w:rsidTr="00D41AFE">
        <w:trPr>
          <w:trHeight w:hRule="exact" w:val="349"/>
        </w:trPr>
        <w:tc>
          <w:tcPr>
            <w:tcW w:w="258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7CF148" w14:textId="77777777" w:rsidR="00550BB3" w:rsidRDefault="00000000">
            <w:pPr>
              <w:pStyle w:val="TableStyle2A"/>
              <w:suppressAutoHyphens/>
              <w:jc w:val="center"/>
            </w:pPr>
            <w:r>
              <w:rPr>
                <w:rFonts w:ascii="Times Roman" w:hAnsi="Times Roman"/>
                <w:sz w:val="24"/>
                <w:szCs w:val="24"/>
              </w:rPr>
              <w:t>Hurdles Race</w:t>
            </w:r>
          </w:p>
        </w:tc>
        <w:tc>
          <w:tcPr>
            <w:tcW w:w="340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C414CB9" w14:textId="77777777" w:rsidR="00550BB3" w:rsidRDefault="00000000">
            <w:pPr>
              <w:pStyle w:val="TableStyle2A"/>
              <w:suppressAutoHyphens/>
              <w:jc w:val="center"/>
            </w:pPr>
            <w:r>
              <w:rPr>
                <w:rFonts w:ascii="Times Roman" w:hAnsi="Times Roman"/>
                <w:sz w:val="24"/>
                <w:szCs w:val="24"/>
              </w:rPr>
              <w:t>25 minutes before</w:t>
            </w:r>
          </w:p>
        </w:tc>
        <w:tc>
          <w:tcPr>
            <w:tcW w:w="35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290876" w14:textId="77777777" w:rsidR="00550BB3" w:rsidRDefault="00000000">
            <w:pPr>
              <w:pStyle w:val="TableStyle2A"/>
              <w:suppressAutoHyphens/>
              <w:jc w:val="center"/>
            </w:pPr>
            <w:r>
              <w:rPr>
                <w:rFonts w:ascii="Times Roman" w:hAnsi="Times Roman"/>
                <w:sz w:val="24"/>
                <w:szCs w:val="24"/>
              </w:rPr>
              <w:t>15 minutes before</w:t>
            </w:r>
          </w:p>
        </w:tc>
      </w:tr>
    </w:tbl>
    <w:p w14:paraId="6C33539A" w14:textId="77777777" w:rsidR="00550BB3" w:rsidRDefault="00550BB3">
      <w:pPr>
        <w:pStyle w:val="Default"/>
        <w:suppressAutoHyphens/>
        <w:spacing w:before="0" w:after="281" w:line="240" w:lineRule="auto"/>
        <w:rPr>
          <w:rFonts w:ascii="Times Roman" w:eastAsia="Times Roman" w:hAnsi="Times Roman" w:cs="Times Roman"/>
          <w:sz w:val="16"/>
          <w:szCs w:val="16"/>
        </w:rPr>
      </w:pPr>
    </w:p>
    <w:p w14:paraId="081B2E6A" w14:textId="77777777" w:rsidR="00550BB3" w:rsidRDefault="00000000">
      <w:pPr>
        <w:pStyle w:val="Default"/>
        <w:suppressAutoHyphens/>
        <w:spacing w:before="0" w:after="281" w:line="240" w:lineRule="auto"/>
        <w:rPr>
          <w:rFonts w:ascii="Times Roman" w:eastAsia="Times Roman" w:hAnsi="Times Roman" w:cs="Times Roman"/>
          <w:sz w:val="28"/>
          <w:szCs w:val="28"/>
        </w:rPr>
      </w:pPr>
      <w:r>
        <w:rPr>
          <w:rFonts w:ascii="Times Roman" w:hAnsi="Times Roman"/>
          <w:sz w:val="28"/>
          <w:szCs w:val="28"/>
        </w:rPr>
        <w:t xml:space="preserve">8. SELECTION CRITERIA FOR THE </w:t>
      </w:r>
      <w:r>
        <w:rPr>
          <w:rFonts w:ascii="Times Roman" w:hAnsi="Times Roman"/>
          <w:sz w:val="28"/>
          <w:szCs w:val="28"/>
          <w:lang w:val="de-DE"/>
        </w:rPr>
        <w:t>MATCH</w:t>
      </w:r>
    </w:p>
    <w:p w14:paraId="15D0488A"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hAnsi="Times Roman"/>
        </w:rPr>
        <w:t>To be eligible for selection, athletes must meet the following criteria:</w:t>
      </w:r>
    </w:p>
    <w:p w14:paraId="727B9A2A"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Only Mauritian passport holders are eligible for selection.</w:t>
      </w:r>
    </w:p>
    <w:p w14:paraId="0AD63AC4" w14:textId="77777777" w:rsidR="00550BB3" w:rsidRDefault="00000000">
      <w:pPr>
        <w:pStyle w:val="Default"/>
        <w:numPr>
          <w:ilvl w:val="0"/>
          <w:numId w:val="2"/>
        </w:numPr>
        <w:suppressAutoHyphens/>
        <w:spacing w:before="0" w:line="240" w:lineRule="auto"/>
        <w:rPr>
          <w:rFonts w:ascii="Arial Unicode MS" w:hAnsi="Arial Unicode MS"/>
        </w:rPr>
      </w:pPr>
      <w:r>
        <w:rPr>
          <w:rFonts w:ascii="Times Roman" w:hAnsi="Times Roman"/>
        </w:rPr>
        <w:t>The top 6 boys and top 6 girls with the highest scores will be selected.</w:t>
      </w:r>
    </w:p>
    <w:p w14:paraId="57992E45" w14:textId="77777777" w:rsidR="00550BB3" w:rsidRDefault="00550BB3">
      <w:pPr>
        <w:pStyle w:val="Default"/>
        <w:suppressAutoHyphens/>
        <w:spacing w:before="0" w:line="240" w:lineRule="auto"/>
        <w:rPr>
          <w:rFonts w:ascii="Times Roman" w:eastAsia="Times Roman" w:hAnsi="Times Roman" w:cs="Times Roman"/>
          <w:color w:val="808080"/>
          <w:u w:color="808080"/>
        </w:rPr>
      </w:pPr>
    </w:p>
    <w:p w14:paraId="2A90E855" w14:textId="77777777" w:rsidR="00550BB3" w:rsidRDefault="00550BB3">
      <w:pPr>
        <w:pStyle w:val="Default"/>
        <w:suppressAutoHyphens/>
        <w:spacing w:before="0" w:after="240" w:line="240" w:lineRule="auto"/>
        <w:rPr>
          <w:rFonts w:ascii="Times Roman" w:eastAsia="Times Roman" w:hAnsi="Times Roman" w:cs="Times Roman"/>
        </w:rPr>
      </w:pPr>
    </w:p>
    <w:p w14:paraId="142DC180" w14:textId="77777777" w:rsidR="00550BB3" w:rsidRDefault="00000000">
      <w:pPr>
        <w:pStyle w:val="Default"/>
        <w:suppressAutoHyphens/>
        <w:spacing w:before="0" w:after="240" w:line="240" w:lineRule="auto"/>
        <w:rPr>
          <w:rFonts w:ascii="Times Roman" w:eastAsia="Times Roman" w:hAnsi="Times Roman" w:cs="Times Roman"/>
        </w:rPr>
      </w:pPr>
      <w:r>
        <w:rPr>
          <w:rFonts w:ascii="Times Roman" w:eastAsia="Times Roman" w:hAnsi="Times Roman" w:cs="Times Roman"/>
          <w:noProof/>
        </w:rPr>
        <w:lastRenderedPageBreak/>
        <mc:AlternateContent>
          <mc:Choice Requires="wps">
            <w:drawing>
              <wp:anchor distT="152400" distB="152400" distL="152400" distR="152400" simplePos="0" relativeHeight="251661312" behindDoc="0" locked="0" layoutInCell="1" allowOverlap="1" wp14:anchorId="0AC297D8" wp14:editId="6647DEC8">
                <wp:simplePos x="0" y="0"/>
                <wp:positionH relativeFrom="margin">
                  <wp:posOffset>-726440</wp:posOffset>
                </wp:positionH>
                <wp:positionV relativeFrom="page">
                  <wp:posOffset>0</wp:posOffset>
                </wp:positionV>
                <wp:extent cx="7556500" cy="457994"/>
                <wp:effectExtent l="0" t="0" r="0" b="0"/>
                <wp:wrapNone/>
                <wp:docPr id="1073741827" name="officeArt object" descr="Mauritius Athletics Association (MAA)                                U16 Pentathlon"/>
                <wp:cNvGraphicFramePr/>
                <a:graphic xmlns:a="http://schemas.openxmlformats.org/drawingml/2006/main">
                  <a:graphicData uri="http://schemas.microsoft.com/office/word/2010/wordprocessingShape">
                    <wps:wsp>
                      <wps:cNvSpPr/>
                      <wps:spPr>
                        <a:xfrm>
                          <a:off x="0" y="0"/>
                          <a:ext cx="7556500" cy="457994"/>
                        </a:xfrm>
                        <a:prstGeom prst="rect">
                          <a:avLst/>
                        </a:prstGeom>
                        <a:solidFill>
                          <a:srgbClr val="FF8411"/>
                        </a:solidFill>
                        <a:ln w="12700" cap="flat">
                          <a:noFill/>
                          <a:miter lim="400000"/>
                        </a:ln>
                        <a:effectLst/>
                      </wps:spPr>
                      <wps:txbx>
                        <w:txbxContent>
                          <w:p w14:paraId="4DE6972C" w14:textId="77777777" w:rsidR="00550BB3" w:rsidRDefault="00000000">
                            <w:pPr>
                              <w:pStyle w:val="Label"/>
                              <w:tabs>
                                <w:tab w:val="left" w:pos="1440"/>
                                <w:tab w:val="left" w:pos="2880"/>
                                <w:tab w:val="left" w:pos="4320"/>
                                <w:tab w:val="left" w:pos="5760"/>
                                <w:tab w:val="left" w:pos="7200"/>
                                <w:tab w:val="left" w:pos="8640"/>
                                <w:tab w:val="left" w:pos="10080"/>
                                <w:tab w:val="left" w:pos="11520"/>
                              </w:tabs>
                            </w:pPr>
                            <w:r>
                              <w:rPr>
                                <w:b/>
                                <w:bCs/>
                                <w:color w:val="FFFFFF"/>
                                <w:sz w:val="34"/>
                                <w:szCs w:val="34"/>
                              </w:rPr>
                              <w:t>Mauritius Athletics Association (</w:t>
                            </w:r>
                            <w:proofErr w:type="gramStart"/>
                            <w:r>
                              <w:rPr>
                                <w:b/>
                                <w:bCs/>
                                <w:color w:val="FFFFFF"/>
                                <w:sz w:val="34"/>
                                <w:szCs w:val="34"/>
                              </w:rPr>
                              <w:t xml:space="preserve">MAA)   </w:t>
                            </w:r>
                            <w:proofErr w:type="gramEnd"/>
                            <w:r>
                              <w:rPr>
                                <w:b/>
                                <w:bCs/>
                                <w:color w:val="FFFFFF"/>
                                <w:sz w:val="34"/>
                                <w:szCs w:val="34"/>
                              </w:rPr>
                              <w:t xml:space="preserve">                             U16 Pentathlon  </w:t>
                            </w:r>
                          </w:p>
                        </w:txbxContent>
                      </wps:txbx>
                      <wps:bodyPr wrap="square" lIns="50800" tIns="50800" rIns="50800" bIns="50800" numCol="1" anchor="ctr">
                        <a:noAutofit/>
                      </wps:bodyPr>
                    </wps:wsp>
                  </a:graphicData>
                </a:graphic>
              </wp:anchor>
            </w:drawing>
          </mc:Choice>
          <mc:Fallback>
            <w:pict>
              <v:rect w14:anchorId="0AC297D8" id="_x0000_s1028" alt="Mauritius Athletics Association (MAA)                                U16 Pentathlon" style="position:absolute;margin-left:-57.2pt;margin-top:0;width:595pt;height:36.05pt;z-index:251661312;visibility:visible;mso-wrap-style:square;mso-wrap-distance-left:12pt;mso-wrap-distance-top:12pt;mso-wrap-distance-right:12pt;mso-wrap-distance-bottom:12pt;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" fillcolor="#ff8411" stroked="f" strokeweight="1pt">
                <v:stroke miterlimit="4"/>
                <v:textbox inset="4pt,4pt,4pt,4pt">
                  <w:txbxContent>
                    <w:p w14:paraId="4DE6972C" w14:textId="77777777" w:rsidR="00550BB3" w:rsidRDefault="00000000">
                      <w:pPr>
                        <w:pStyle w:val="Label"/>
                        <w:tabs>
                          <w:tab w:val="left" w:pos="1440"/>
                          <w:tab w:val="left" w:pos="2880"/>
                          <w:tab w:val="left" w:pos="4320"/>
                          <w:tab w:val="left" w:pos="5760"/>
                          <w:tab w:val="left" w:pos="7200"/>
                          <w:tab w:val="left" w:pos="8640"/>
                          <w:tab w:val="left" w:pos="10080"/>
                          <w:tab w:val="left" w:pos="11520"/>
                        </w:tabs>
                      </w:pPr>
                      <w:r>
                        <w:rPr>
                          <w:b/>
                          <w:bCs/>
                          <w:color w:val="FFFFFF"/>
                          <w:sz w:val="34"/>
                          <w:szCs w:val="34"/>
                        </w:rPr>
                        <w:t>Mauritius Athletics Association (</w:t>
                      </w:r>
                      <w:proofErr w:type="gramStart"/>
                      <w:r>
                        <w:rPr>
                          <w:b/>
                          <w:bCs/>
                          <w:color w:val="FFFFFF"/>
                          <w:sz w:val="34"/>
                          <w:szCs w:val="34"/>
                        </w:rPr>
                        <w:t xml:space="preserve">MAA)   </w:t>
                      </w:r>
                      <w:proofErr w:type="gramEnd"/>
                      <w:r>
                        <w:rPr>
                          <w:b/>
                          <w:bCs/>
                          <w:color w:val="FFFFFF"/>
                          <w:sz w:val="34"/>
                          <w:szCs w:val="34"/>
                        </w:rPr>
                        <w:t xml:space="preserve">                             U16 Pentathlon  </w:t>
                      </w:r>
                    </w:p>
                  </w:txbxContent>
                </v:textbox>
                <w10:wrap anchorx="margin" anchory="page"/>
              </v:rect>
            </w:pict>
          </mc:Fallback>
        </mc:AlternateContent>
      </w:r>
    </w:p>
    <w:p w14:paraId="3A64FCF4" w14:textId="77777777" w:rsidR="00550BB3" w:rsidRDefault="00550BB3">
      <w:pPr>
        <w:pStyle w:val="Default"/>
        <w:suppressAutoHyphens/>
        <w:spacing w:before="0" w:after="240" w:line="240" w:lineRule="auto"/>
        <w:rPr>
          <w:rFonts w:ascii="Times Roman" w:eastAsia="Times Roman" w:hAnsi="Times Roman" w:cs="Times Roman"/>
        </w:rPr>
      </w:pPr>
    </w:p>
    <w:p w14:paraId="4F48F1FC" w14:textId="77777777" w:rsidR="00550BB3" w:rsidRDefault="00000000">
      <w:pPr>
        <w:pStyle w:val="Heading"/>
        <w:jc w:val="center"/>
        <w:rPr>
          <w:sz w:val="34"/>
          <w:szCs w:val="34"/>
          <w:lang w:val="en-US"/>
        </w:rPr>
      </w:pPr>
      <w:r w:rsidRPr="00D41AFE">
        <w:rPr>
          <w:rFonts w:ascii="Times Roman" w:hAnsi="Times Roman"/>
          <w:lang w:val="en-US"/>
        </w:rPr>
        <w:t xml:space="preserve">U16 </w:t>
      </w:r>
      <w:r>
        <w:rPr>
          <w:sz w:val="34"/>
          <w:szCs w:val="34"/>
          <w:lang w:val="en-US"/>
        </w:rPr>
        <w:t>Combined Event (Pentathlon)</w:t>
      </w:r>
    </w:p>
    <w:p w14:paraId="3C78261E" w14:textId="77777777" w:rsidR="00550BB3" w:rsidRDefault="00550BB3">
      <w:pPr>
        <w:pStyle w:val="BodyA"/>
        <w:rPr>
          <w:lang w:val="en-US"/>
        </w:rPr>
      </w:pPr>
    </w:p>
    <w:p w14:paraId="685B1102" w14:textId="77777777" w:rsidR="00550BB3" w:rsidRDefault="00550BB3">
      <w:pPr>
        <w:pStyle w:val="BodyA"/>
        <w:rPr>
          <w:lang w:val="en-US"/>
        </w:rPr>
      </w:pPr>
    </w:p>
    <w:p w14:paraId="08A857D7" w14:textId="77777777" w:rsidR="00550BB3" w:rsidRDefault="00000000">
      <w:pPr>
        <w:pStyle w:val="BodyA"/>
        <w:jc w:val="center"/>
        <w:rPr>
          <w:sz w:val="26"/>
          <w:szCs w:val="26"/>
          <w:lang w:val="en-US"/>
        </w:rPr>
      </w:pPr>
      <w:r>
        <w:rPr>
          <w:sz w:val="26"/>
          <w:szCs w:val="26"/>
          <w:lang w:val="en-US"/>
        </w:rPr>
        <w:t>Saturday 28 March 2025</w:t>
      </w:r>
    </w:p>
    <w:p w14:paraId="3D3E8BFA" w14:textId="77777777" w:rsidR="00550BB3" w:rsidRDefault="00550BB3">
      <w:pPr>
        <w:pStyle w:val="BodyA"/>
        <w:jc w:val="center"/>
        <w:rPr>
          <w:sz w:val="26"/>
          <w:szCs w:val="26"/>
          <w:lang w:val="en-US"/>
        </w:rPr>
      </w:pPr>
    </w:p>
    <w:p w14:paraId="238CCA7E" w14:textId="77777777" w:rsidR="00550BB3" w:rsidRDefault="00000000">
      <w:pPr>
        <w:pStyle w:val="BodyA"/>
        <w:jc w:val="center"/>
        <w:rPr>
          <w:sz w:val="26"/>
          <w:szCs w:val="26"/>
          <w:lang w:val="en-US"/>
        </w:rPr>
      </w:pPr>
      <w:r w:rsidRPr="00D41AFE">
        <w:rPr>
          <w:sz w:val="26"/>
          <w:szCs w:val="26"/>
          <w:lang w:val="en-US"/>
        </w:rPr>
        <w:t xml:space="preserve">Germain </w:t>
      </w:r>
      <w:proofErr w:type="spellStart"/>
      <w:r w:rsidRPr="00D41AFE">
        <w:rPr>
          <w:sz w:val="26"/>
          <w:szCs w:val="26"/>
          <w:lang w:val="en-US"/>
        </w:rPr>
        <w:t>Comarmond</w:t>
      </w:r>
      <w:proofErr w:type="spellEnd"/>
      <w:r>
        <w:rPr>
          <w:sz w:val="26"/>
          <w:szCs w:val="26"/>
          <w:lang w:val="en-US"/>
        </w:rPr>
        <w:t xml:space="preserve"> Stadium, </w:t>
      </w:r>
      <w:proofErr w:type="spellStart"/>
      <w:r>
        <w:rPr>
          <w:sz w:val="26"/>
          <w:szCs w:val="26"/>
          <w:lang w:val="en-US"/>
        </w:rPr>
        <w:t>Bambous</w:t>
      </w:r>
      <w:proofErr w:type="spellEnd"/>
    </w:p>
    <w:p w14:paraId="6B4100FD" w14:textId="77777777" w:rsidR="00550BB3" w:rsidRDefault="00550BB3">
      <w:pPr>
        <w:pStyle w:val="BodyA"/>
        <w:jc w:val="center"/>
        <w:rPr>
          <w:sz w:val="26"/>
          <w:szCs w:val="26"/>
          <w:lang w:val="en-US"/>
        </w:rPr>
      </w:pPr>
    </w:p>
    <w:p w14:paraId="37CFD31C" w14:textId="77777777" w:rsidR="00550BB3" w:rsidRDefault="00000000">
      <w:pPr>
        <w:pStyle w:val="Default"/>
        <w:suppressAutoHyphens/>
        <w:spacing w:before="0" w:after="299" w:line="240" w:lineRule="auto"/>
        <w:jc w:val="center"/>
        <w:rPr>
          <w:rFonts w:ascii="Times Roman" w:eastAsia="Times Roman" w:hAnsi="Times Roman" w:cs="Times Roman"/>
          <w:b/>
          <w:bCs/>
          <w:sz w:val="28"/>
          <w:szCs w:val="28"/>
        </w:rPr>
      </w:pPr>
      <w:proofErr w:type="spellStart"/>
      <w:r>
        <w:rPr>
          <w:rFonts w:ascii="Times Roman" w:hAnsi="Times Roman"/>
          <w:b/>
          <w:bCs/>
          <w:sz w:val="28"/>
          <w:szCs w:val="28"/>
        </w:rPr>
        <w:t>Programme</w:t>
      </w:r>
      <w:proofErr w:type="spellEnd"/>
    </w:p>
    <w:p w14:paraId="3AE2B3E9" w14:textId="77777777" w:rsidR="00550BB3" w:rsidRDefault="00550BB3">
      <w:pPr>
        <w:pStyle w:val="Default"/>
        <w:suppressAutoHyphens/>
        <w:spacing w:before="0" w:line="240" w:lineRule="auto"/>
        <w:rPr>
          <w:rFonts w:ascii="Times Roman" w:eastAsia="Times Roman" w:hAnsi="Times Roman" w:cs="Times Roman"/>
        </w:rPr>
      </w:pPr>
    </w:p>
    <w:p w14:paraId="261CCA36"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09H00                            </w:t>
      </w:r>
      <w:r>
        <w:rPr>
          <w:rFonts w:ascii="Times Roman" w:hAnsi="Times Roman"/>
        </w:rPr>
        <w:tab/>
      </w:r>
      <w:r>
        <w:rPr>
          <w:rFonts w:ascii="Times Roman" w:hAnsi="Times Roman"/>
        </w:rPr>
        <w:tab/>
        <w:t>8</w:t>
      </w:r>
      <w:r>
        <w:rPr>
          <w:rFonts w:ascii="Times Roman" w:hAnsi="Times Roman"/>
          <w:lang w:val="it-IT"/>
        </w:rPr>
        <w:t>0m H</w:t>
      </w:r>
      <w:r>
        <w:rPr>
          <w:rFonts w:ascii="Times Roman" w:hAnsi="Times Roman"/>
        </w:rPr>
        <w:t xml:space="preserve">                         </w:t>
      </w:r>
      <w:r>
        <w:rPr>
          <w:rFonts w:ascii="Times Roman" w:hAnsi="Times Roman"/>
        </w:rPr>
        <w:tab/>
      </w:r>
      <w:r>
        <w:rPr>
          <w:rFonts w:ascii="Times Roman" w:hAnsi="Times Roman"/>
        </w:rPr>
        <w:tab/>
        <w:t xml:space="preserve">(G)     </w:t>
      </w:r>
    </w:p>
    <w:p w14:paraId="398647EB"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6F81D517"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62D8C193"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09H45                            </w:t>
      </w:r>
      <w:r>
        <w:rPr>
          <w:rFonts w:ascii="Times Roman" w:hAnsi="Times Roman"/>
        </w:rPr>
        <w:tab/>
      </w:r>
      <w:r>
        <w:rPr>
          <w:rFonts w:ascii="Times Roman" w:hAnsi="Times Roman"/>
        </w:rPr>
        <w:tab/>
      </w:r>
      <w:r>
        <w:rPr>
          <w:rFonts w:ascii="Times Roman" w:hAnsi="Times Roman"/>
          <w:lang w:val="it-IT"/>
        </w:rPr>
        <w:t>100m H</w:t>
      </w:r>
      <w:r>
        <w:rPr>
          <w:rFonts w:ascii="Times Roman" w:hAnsi="Times Roman"/>
        </w:rPr>
        <w:t xml:space="preserve">                         </w:t>
      </w:r>
      <w:r>
        <w:rPr>
          <w:rFonts w:ascii="Times Roman" w:hAnsi="Times Roman"/>
        </w:rPr>
        <w:tab/>
      </w:r>
      <w:r>
        <w:rPr>
          <w:rFonts w:ascii="Times Roman" w:hAnsi="Times Roman"/>
        </w:rPr>
        <w:tab/>
        <w:t xml:space="preserve">(B)    </w:t>
      </w:r>
    </w:p>
    <w:p w14:paraId="308705BC"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46F3D543"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13494E9F"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10H00                            </w:t>
      </w:r>
      <w:r>
        <w:rPr>
          <w:rFonts w:ascii="Times Roman" w:hAnsi="Times Roman"/>
        </w:rPr>
        <w:tab/>
      </w:r>
      <w:r>
        <w:rPr>
          <w:rFonts w:ascii="Times Roman" w:hAnsi="Times Roman"/>
        </w:rPr>
        <w:tab/>
        <w:t xml:space="preserve">Long Jump                      </w:t>
      </w:r>
      <w:r>
        <w:rPr>
          <w:rFonts w:ascii="Times Roman" w:hAnsi="Times Roman"/>
        </w:rPr>
        <w:tab/>
      </w:r>
      <w:r>
        <w:rPr>
          <w:rFonts w:ascii="Times Roman" w:hAnsi="Times Roman"/>
        </w:rPr>
        <w:tab/>
        <w:t xml:space="preserve">(G)     </w:t>
      </w:r>
    </w:p>
    <w:p w14:paraId="7E59F716"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5C68F237"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4120FF1F"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11H10                           </w:t>
      </w:r>
      <w:r>
        <w:rPr>
          <w:rFonts w:ascii="Times Roman" w:hAnsi="Times Roman"/>
        </w:rPr>
        <w:tab/>
      </w:r>
      <w:r>
        <w:rPr>
          <w:rFonts w:ascii="Times Roman" w:hAnsi="Times Roman"/>
        </w:rPr>
        <w:tab/>
        <w:t xml:space="preserve">Long Jump                     </w:t>
      </w:r>
      <w:r>
        <w:rPr>
          <w:rFonts w:ascii="Times Roman" w:hAnsi="Times Roman"/>
        </w:rPr>
        <w:tab/>
      </w:r>
      <w:r>
        <w:rPr>
          <w:rFonts w:ascii="Times Roman" w:hAnsi="Times Roman"/>
        </w:rPr>
        <w:tab/>
        <w:t xml:space="preserve">(B)    </w:t>
      </w:r>
    </w:p>
    <w:p w14:paraId="29E82B9E"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w:t>
      </w:r>
    </w:p>
    <w:p w14:paraId="4ADE20B1"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46990D67"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w:t>
      </w:r>
      <w:r>
        <w:rPr>
          <w:rFonts w:ascii="Times Roman" w:hAnsi="Times Roman"/>
          <w:lang w:val="nl-NL"/>
        </w:rPr>
        <w:t>11H15</w:t>
      </w:r>
      <w:r>
        <w:rPr>
          <w:rFonts w:ascii="Times Roman" w:hAnsi="Times Roman"/>
        </w:rPr>
        <w:t xml:space="preserve">                           </w:t>
      </w:r>
      <w:r>
        <w:rPr>
          <w:rFonts w:ascii="Times Roman" w:hAnsi="Times Roman"/>
        </w:rPr>
        <w:tab/>
      </w:r>
      <w:r>
        <w:rPr>
          <w:rFonts w:ascii="Times Roman" w:hAnsi="Times Roman"/>
        </w:rPr>
        <w:tab/>
        <w:t xml:space="preserve">Shot Put                            </w:t>
      </w:r>
      <w:r>
        <w:rPr>
          <w:rFonts w:ascii="Times Roman" w:hAnsi="Times Roman"/>
        </w:rPr>
        <w:tab/>
      </w:r>
      <w:r>
        <w:rPr>
          <w:rFonts w:ascii="Times Roman" w:hAnsi="Times Roman"/>
        </w:rPr>
        <w:tab/>
        <w:t xml:space="preserve">(G)     </w:t>
      </w:r>
    </w:p>
    <w:p w14:paraId="78A3FFDB"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469B73C9"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54B5D058"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12H25                           </w:t>
      </w:r>
      <w:r>
        <w:rPr>
          <w:rFonts w:ascii="Times Roman" w:hAnsi="Times Roman"/>
        </w:rPr>
        <w:tab/>
      </w:r>
      <w:r>
        <w:rPr>
          <w:rFonts w:ascii="Times Roman" w:hAnsi="Times Roman"/>
        </w:rPr>
        <w:tab/>
        <w:t xml:space="preserve">Shot Put                            </w:t>
      </w:r>
      <w:r>
        <w:rPr>
          <w:rFonts w:ascii="Times Roman" w:hAnsi="Times Roman"/>
        </w:rPr>
        <w:tab/>
      </w:r>
      <w:r>
        <w:rPr>
          <w:rFonts w:ascii="Times Roman" w:hAnsi="Times Roman"/>
        </w:rPr>
        <w:tab/>
        <w:t xml:space="preserve">(B)    </w:t>
      </w:r>
    </w:p>
    <w:p w14:paraId="5E069024"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3CD49C8E"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4386C781"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12H30                           </w:t>
      </w:r>
      <w:r>
        <w:rPr>
          <w:rFonts w:ascii="Times Roman" w:hAnsi="Times Roman"/>
        </w:rPr>
        <w:tab/>
      </w:r>
      <w:r>
        <w:rPr>
          <w:rFonts w:ascii="Times Roman" w:hAnsi="Times Roman"/>
        </w:rPr>
        <w:tab/>
        <w:t xml:space="preserve">High Jump                         </w:t>
      </w:r>
      <w:r>
        <w:rPr>
          <w:rFonts w:ascii="Times Roman" w:hAnsi="Times Roman"/>
        </w:rPr>
        <w:tab/>
      </w:r>
      <w:r>
        <w:rPr>
          <w:rFonts w:ascii="Times Roman" w:hAnsi="Times Roman"/>
        </w:rPr>
        <w:tab/>
        <w:t xml:space="preserve">(G)     </w:t>
      </w:r>
    </w:p>
    <w:p w14:paraId="24A08A7D"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3DEDA318"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6096A6B5"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13H45                           </w:t>
      </w:r>
      <w:r>
        <w:rPr>
          <w:rFonts w:ascii="Times Roman" w:hAnsi="Times Roman"/>
        </w:rPr>
        <w:tab/>
      </w:r>
      <w:r>
        <w:rPr>
          <w:rFonts w:ascii="Times Roman" w:hAnsi="Times Roman"/>
        </w:rPr>
        <w:tab/>
        <w:t xml:space="preserve">High Jump                         </w:t>
      </w:r>
      <w:r>
        <w:rPr>
          <w:rFonts w:ascii="Times Roman" w:hAnsi="Times Roman"/>
        </w:rPr>
        <w:tab/>
      </w:r>
      <w:r>
        <w:rPr>
          <w:rFonts w:ascii="Times Roman" w:hAnsi="Times Roman"/>
        </w:rPr>
        <w:tab/>
        <w:t xml:space="preserve">(B)     </w:t>
      </w:r>
    </w:p>
    <w:p w14:paraId="0E86698A"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558B894E"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651F5BB0"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14H00                           </w:t>
      </w:r>
      <w:r>
        <w:rPr>
          <w:rFonts w:ascii="Times Roman" w:hAnsi="Times Roman"/>
        </w:rPr>
        <w:tab/>
      </w:r>
      <w:r>
        <w:rPr>
          <w:rFonts w:ascii="Times Roman" w:hAnsi="Times Roman"/>
        </w:rPr>
        <w:tab/>
      </w:r>
      <w:r w:rsidRPr="00D41AFE">
        <w:rPr>
          <w:rFonts w:ascii="Times Roman" w:hAnsi="Times Roman"/>
        </w:rPr>
        <w:t>8</w:t>
      </w:r>
      <w:r>
        <w:rPr>
          <w:rFonts w:ascii="Times Roman" w:hAnsi="Times Roman"/>
          <w:lang w:val="it-IT"/>
        </w:rPr>
        <w:t>00m</w:t>
      </w:r>
      <w:r>
        <w:rPr>
          <w:rFonts w:ascii="Times Roman" w:hAnsi="Times Roman"/>
        </w:rPr>
        <w:t xml:space="preserve">                            </w:t>
      </w:r>
      <w:r>
        <w:rPr>
          <w:rFonts w:ascii="Times Roman" w:hAnsi="Times Roman"/>
        </w:rPr>
        <w:tab/>
      </w:r>
      <w:r>
        <w:rPr>
          <w:rFonts w:ascii="Times Roman" w:hAnsi="Times Roman"/>
        </w:rPr>
        <w:tab/>
        <w:t xml:space="preserve">(G)     </w:t>
      </w:r>
    </w:p>
    <w:p w14:paraId="7F0D4D6B"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3C6003F2"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4A844157"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1</w:t>
      </w:r>
      <w:r w:rsidRPr="00D41AFE">
        <w:rPr>
          <w:rFonts w:ascii="Times Roman" w:hAnsi="Times Roman"/>
        </w:rPr>
        <w:t>5</w:t>
      </w:r>
      <w:r>
        <w:rPr>
          <w:rFonts w:ascii="Times Roman" w:hAnsi="Times Roman"/>
        </w:rPr>
        <w:t>H</w:t>
      </w:r>
      <w:r w:rsidRPr="00D41AFE">
        <w:rPr>
          <w:rFonts w:ascii="Times Roman" w:hAnsi="Times Roman"/>
        </w:rPr>
        <w:t>0</w:t>
      </w:r>
      <w:r>
        <w:rPr>
          <w:rFonts w:ascii="Times Roman" w:hAnsi="Times Roman"/>
        </w:rPr>
        <w:t xml:space="preserve">0                           </w:t>
      </w:r>
      <w:r>
        <w:rPr>
          <w:rFonts w:ascii="Times Roman" w:hAnsi="Times Roman"/>
        </w:rPr>
        <w:tab/>
      </w:r>
      <w:r>
        <w:rPr>
          <w:rFonts w:ascii="Times Roman" w:hAnsi="Times Roman"/>
        </w:rPr>
        <w:tab/>
      </w:r>
      <w:r>
        <w:rPr>
          <w:rFonts w:ascii="Times Roman" w:hAnsi="Times Roman"/>
          <w:lang w:val="it-IT"/>
        </w:rPr>
        <w:t>1000m</w:t>
      </w:r>
      <w:r>
        <w:rPr>
          <w:rFonts w:ascii="Times Roman" w:hAnsi="Times Roman"/>
        </w:rPr>
        <w:t xml:space="preserve">                          </w:t>
      </w:r>
      <w:r>
        <w:rPr>
          <w:rFonts w:ascii="Times Roman" w:hAnsi="Times Roman"/>
        </w:rPr>
        <w:tab/>
      </w:r>
      <w:r>
        <w:rPr>
          <w:rFonts w:ascii="Times Roman" w:hAnsi="Times Roman"/>
        </w:rPr>
        <w:tab/>
        <w:t>(</w:t>
      </w:r>
      <w:r w:rsidRPr="00D41AFE">
        <w:rPr>
          <w:rFonts w:ascii="Times Roman" w:hAnsi="Times Roman"/>
        </w:rPr>
        <w:t>B</w:t>
      </w:r>
      <w:r>
        <w:rPr>
          <w:rFonts w:ascii="Times Roman" w:hAnsi="Times Roman"/>
        </w:rPr>
        <w:t xml:space="preserve">)    </w:t>
      </w:r>
    </w:p>
    <w:p w14:paraId="4ECB8C0F" w14:textId="77777777" w:rsidR="00550BB3" w:rsidRDefault="00000000">
      <w:pPr>
        <w:pStyle w:val="Default"/>
        <w:suppressAutoHyphens/>
        <w:spacing w:before="0" w:line="240" w:lineRule="auto"/>
        <w:rPr>
          <w:rFonts w:ascii="Times Roman" w:eastAsia="Times Roman" w:hAnsi="Times Roman" w:cs="Times Roman"/>
        </w:rPr>
      </w:pPr>
      <w:r>
        <w:rPr>
          <w:rFonts w:ascii="Times Roman" w:hAnsi="Times Roman"/>
        </w:rPr>
        <w:t xml:space="preserve">                                                      </w:t>
      </w:r>
    </w:p>
    <w:p w14:paraId="71C8F30A" w14:textId="77777777" w:rsidR="00550BB3" w:rsidRDefault="00550BB3">
      <w:pPr>
        <w:pStyle w:val="Default"/>
        <w:suppressAutoHyphens/>
        <w:spacing w:before="0" w:line="240" w:lineRule="auto"/>
        <w:rPr>
          <w:rFonts w:ascii="Times Roman" w:eastAsia="Times Roman" w:hAnsi="Times Roman" w:cs="Times Roman"/>
        </w:rPr>
      </w:pPr>
    </w:p>
    <w:p w14:paraId="4520AD6F" w14:textId="77777777" w:rsidR="00550BB3" w:rsidRDefault="00000000">
      <w:pPr>
        <w:pStyle w:val="Default"/>
        <w:suppressAutoHyphens/>
        <w:spacing w:before="0" w:after="240" w:line="240" w:lineRule="auto"/>
      </w:pPr>
      <w:r>
        <w:rPr>
          <w:rFonts w:ascii="Times Roman" w:hAnsi="Times Roman"/>
        </w:rPr>
        <w:t xml:space="preserve">Note: </w:t>
      </w:r>
      <w:r>
        <w:rPr>
          <w:rFonts w:ascii="Times Roman" w:hAnsi="Times Roman"/>
          <w:i/>
          <w:iCs/>
        </w:rPr>
        <w:t xml:space="preserve">The </w:t>
      </w:r>
      <w:proofErr w:type="spellStart"/>
      <w:r>
        <w:rPr>
          <w:rFonts w:ascii="Times Roman" w:hAnsi="Times Roman"/>
          <w:i/>
          <w:iCs/>
        </w:rPr>
        <w:t>programme</w:t>
      </w:r>
      <w:proofErr w:type="spellEnd"/>
      <w:r>
        <w:rPr>
          <w:rFonts w:ascii="Times Roman" w:hAnsi="Times Roman"/>
          <w:i/>
          <w:iCs/>
        </w:rPr>
        <w:t xml:space="preserve"> may be amended based on the number of entries. The final schedule &amp; start list will be confirmed after receiving all entries</w:t>
      </w:r>
      <w:r>
        <w:rPr>
          <w:rFonts w:ascii="Times Roman" w:hAnsi="Times Roman"/>
        </w:rPr>
        <w:t xml:space="preserve">. </w:t>
      </w:r>
    </w:p>
    <w:sectPr w:rsidR="00550BB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8FA5" w14:textId="77777777" w:rsidR="00405634" w:rsidRDefault="00405634">
      <w:r>
        <w:separator/>
      </w:r>
    </w:p>
  </w:endnote>
  <w:endnote w:type="continuationSeparator" w:id="0">
    <w:p w14:paraId="5E0FD070" w14:textId="77777777" w:rsidR="00405634" w:rsidRDefault="0040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206030504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203" w14:textId="77777777" w:rsidR="00550BB3" w:rsidRDefault="00550B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9854" w14:textId="77777777" w:rsidR="00405634" w:rsidRDefault="00405634">
      <w:r>
        <w:separator/>
      </w:r>
    </w:p>
  </w:footnote>
  <w:footnote w:type="continuationSeparator" w:id="0">
    <w:p w14:paraId="53F646E0" w14:textId="77777777" w:rsidR="00405634" w:rsidRDefault="00405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181" w14:textId="77777777" w:rsidR="00550BB3" w:rsidRDefault="00550B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56B1A"/>
    <w:multiLevelType w:val="hybridMultilevel"/>
    <w:tmpl w:val="B0E4A964"/>
    <w:numStyleLink w:val="Numbered"/>
  </w:abstractNum>
  <w:abstractNum w:abstractNumId="1" w15:restartNumberingAfterBreak="0">
    <w:nsid w:val="69CB5122"/>
    <w:multiLevelType w:val="hybridMultilevel"/>
    <w:tmpl w:val="B0E4A964"/>
    <w:styleLink w:val="Numbered"/>
    <w:lvl w:ilvl="0" w:tplc="E586DE70">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BEC9696">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B1CFFAE">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752C9C86">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6A9C4DD4">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4F3C267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E7B47812">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A6FC8362">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A9825160">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47E5FF4"/>
    <w:multiLevelType w:val="hybridMultilevel"/>
    <w:tmpl w:val="D02E0D28"/>
    <w:numStyleLink w:val="Bullet"/>
  </w:abstractNum>
  <w:abstractNum w:abstractNumId="3" w15:restartNumberingAfterBreak="0">
    <w:nsid w:val="7A3512EB"/>
    <w:multiLevelType w:val="hybridMultilevel"/>
    <w:tmpl w:val="D02E0D28"/>
    <w:styleLink w:val="Bullet"/>
    <w:lvl w:ilvl="0" w:tplc="1BDC062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4BC984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15CF3F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BF8253F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AE18798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F08E322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3774CD7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0AF83A1E">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056F6FE">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36290240">
    <w:abstractNumId w:val="3"/>
  </w:num>
  <w:num w:numId="2" w16cid:durableId="1622571548">
    <w:abstractNumId w:val="2"/>
  </w:num>
  <w:num w:numId="3" w16cid:durableId="380251480">
    <w:abstractNumId w:val="2"/>
    <w:lvlOverride w:ilvl="0">
      <w:lvl w:ilvl="0" w:tplc="9CA4E58C">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888BD4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B84FBC6">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11261F6">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E70428C">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BCCA56">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E809008">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4B2038C">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14A2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816916809">
    <w:abstractNumId w:val="1"/>
  </w:num>
  <w:num w:numId="5" w16cid:durableId="2026900720">
    <w:abstractNumId w:val="0"/>
  </w:num>
  <w:num w:numId="6" w16cid:durableId="1490364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B3"/>
    <w:rsid w:val="001020FD"/>
    <w:rsid w:val="00405634"/>
    <w:rsid w:val="00550BB3"/>
    <w:rsid w:val="006A32D8"/>
    <w:rsid w:val="0094772D"/>
    <w:rsid w:val="00A17BB5"/>
    <w:rsid w:val="00D41AFE"/>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EC13"/>
  <w15:docId w15:val="{6859909D-DCDC-DE41-A7A6-C9F8E2AD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M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outlineLvl w:val="0"/>
    </w:pPr>
    <w:rPr>
      <w:rFonts w:ascii="Helvetica Neue" w:hAnsi="Helvetica Neue" w:cs="Arial Unicode MS"/>
      <w:b/>
      <w:bCs/>
      <w:color w:val="000000"/>
      <w:sz w:val="36"/>
      <w:szCs w:val="36"/>
      <w:u w:color="000000"/>
      <w:lang w:val="fr-FR"/>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fr-FR"/>
      <w14:textOutline w14:w="12700" w14:cap="flat" w14:cmpd="sng" w14:algn="ctr">
        <w14:noFill/>
        <w14:prstDash w14:val="solid"/>
        <w14:miter w14:lim="400000"/>
      </w14:textOutline>
    </w:rPr>
  </w:style>
  <w:style w:type="paragraph" w:customStyle="1" w:styleId="Label">
    <w:name w:val="Label"/>
    <w:pPr>
      <w:suppressAutoHyphens/>
      <w:outlineLvl w:val="0"/>
    </w:pPr>
    <w:rPr>
      <w:rFonts w:ascii="Helvetica Neue" w:hAnsi="Helvetica Neue" w:cs="Arial Unicode MS"/>
      <w:color w:val="000000"/>
      <w:sz w:val="36"/>
      <w:szCs w:val="36"/>
      <w:lang w:val="fr-FR"/>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Bullet">
    <w:name w:val="Bullet"/>
    <w:pPr>
      <w:numPr>
        <w:numId w:val="1"/>
      </w:numPr>
    </w:pPr>
  </w:style>
  <w:style w:type="paragraph" w:customStyle="1" w:styleId="TableStyle2A">
    <w:name w:val="Table Style 2 A"/>
    <w:rPr>
      <w:rFonts w:ascii="Helvetica Neue" w:hAnsi="Helvetica Neue" w:cs="Arial Unicode MS"/>
      <w:color w:val="000000"/>
      <w:u w:color="000000"/>
      <w:lang w:val="en-US"/>
      <w14:textOutline w14:w="12700" w14:cap="flat" w14:cmpd="sng" w14:algn="ctr">
        <w14:noFill/>
        <w14:prstDash w14:val="solid"/>
        <w14:miter w14:lim="400000"/>
      </w14:textOutline>
    </w:rPr>
  </w:style>
  <w:style w:type="numbering" w:customStyle="1" w:styleId="Numbered">
    <w:name w:val="Number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2026-03-10T11:19:00Z</dcterms:created>
  <dcterms:modified xsi:type="dcterms:W3CDTF">2026-03-10T11:19:00Z</dcterms:modified>
</cp:coreProperties>
</file>